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A447F" w14:textId="77777777" w:rsidR="0063403A" w:rsidRDefault="0063403A" w:rsidP="00357F96">
      <w:pPr>
        <w:spacing w:after="0" w:line="240" w:lineRule="auto"/>
      </w:pPr>
      <w:bookmarkStart w:id="0" w:name="_GoBack"/>
      <w:bookmarkEnd w:id="0"/>
      <w:r>
        <w:t xml:space="preserve">Office of the National Coordinator for Health IT </w:t>
      </w:r>
    </w:p>
    <w:p w14:paraId="263CAA7D" w14:textId="05C378E3" w:rsidR="00A35A1A" w:rsidRDefault="0063403A" w:rsidP="00A35A1A">
      <w:pPr>
        <w:spacing w:after="0" w:line="240" w:lineRule="auto"/>
      </w:pPr>
      <w:r>
        <w:t xml:space="preserve">HIT </w:t>
      </w:r>
      <w:r w:rsidR="00A35A1A">
        <w:t xml:space="preserve">Standards </w:t>
      </w:r>
      <w:r>
        <w:t>Committee</w:t>
      </w:r>
      <w:r w:rsidR="00A35A1A">
        <w:t xml:space="preserve">: S&amp;I Framework Task Force </w:t>
      </w:r>
      <w:r>
        <w:t>Hearing</w:t>
      </w:r>
    </w:p>
    <w:p w14:paraId="33B3F581" w14:textId="0065360F" w:rsidR="0063403A" w:rsidRDefault="00A35A1A" w:rsidP="00A35A1A">
      <w:pPr>
        <w:spacing w:after="0" w:line="240" w:lineRule="auto"/>
      </w:pPr>
      <w:r>
        <w:t>February 27</w:t>
      </w:r>
      <w:r w:rsidR="0063403A">
        <w:t>, 201</w:t>
      </w:r>
      <w:r>
        <w:t>5</w:t>
      </w:r>
    </w:p>
    <w:p w14:paraId="18347B23" w14:textId="77777777" w:rsidR="009976CD" w:rsidRDefault="009976CD" w:rsidP="00DC1C8E"/>
    <w:p w14:paraId="0CC71085" w14:textId="117A1F80" w:rsidR="002546F9" w:rsidRPr="002546F9" w:rsidRDefault="00A35A1A" w:rsidP="00DC1C8E">
      <w:r>
        <w:t>T</w:t>
      </w:r>
      <w:r w:rsidR="00DC1C8E" w:rsidRPr="00DC1C8E">
        <w:t xml:space="preserve">hank </w:t>
      </w:r>
      <w:r>
        <w:t xml:space="preserve">you </w:t>
      </w:r>
      <w:r w:rsidR="00DC1C8E" w:rsidRPr="00DC1C8E">
        <w:t xml:space="preserve">for </w:t>
      </w:r>
      <w:r w:rsidR="00DC1C8E">
        <w:t xml:space="preserve">the </w:t>
      </w:r>
      <w:r w:rsidR="00DC1C8E" w:rsidRPr="00DC1C8E">
        <w:t>o</w:t>
      </w:r>
      <w:r w:rsidR="00DC1C8E">
        <w:t>pportunity to participate in this event and to provide testimony.</w:t>
      </w:r>
      <w:r>
        <w:t xml:space="preserve">  As </w:t>
      </w:r>
      <w:r w:rsidR="000366BC">
        <w:t xml:space="preserve">some </w:t>
      </w:r>
      <w:r>
        <w:t xml:space="preserve">here know, I </w:t>
      </w:r>
      <w:r w:rsidR="00E31BBC">
        <w:t xml:space="preserve">am </w:t>
      </w:r>
      <w:r>
        <w:t xml:space="preserve">on a mission to commoditize health information exchange.  In 2010 I was appointed by ONC to help incubate and launch the S&amp;I Framework, and led the program and a handful of the first few initiatives for the duration of my appointment.  Since 2012, I have been driving interoperability initiatives in the private sector through my work at athenahealth, where I guided the evolution of our own cloud-based interoperability platform while helping to drive our involvement in community-driven activities such as the CommonWell Health Alliance, the Argonaut Project, and </w:t>
      </w:r>
      <w:proofErr w:type="spellStart"/>
      <w:r>
        <w:t>DirectTrust</w:t>
      </w:r>
      <w:proofErr w:type="spellEnd"/>
      <w:r>
        <w:t>.</w:t>
      </w:r>
    </w:p>
    <w:p w14:paraId="0A6DE53C" w14:textId="77777777" w:rsidR="006423AF" w:rsidRDefault="009976CD" w:rsidP="002546F9">
      <w:r>
        <w:t>In my view, the primary “job” that S&amp;I Framework was initially designed to fulfill was the s</w:t>
      </w:r>
      <w:r w:rsidRPr="009976CD">
        <w:t xml:space="preserve">upport </w:t>
      </w:r>
      <w:r>
        <w:t xml:space="preserve">of </w:t>
      </w:r>
      <w:r w:rsidRPr="009976CD">
        <w:t>national priorities and production use</w:t>
      </w:r>
      <w:r>
        <w:t>. Indeed, w</w:t>
      </w:r>
      <w:r w:rsidR="008A1875">
        <w:t xml:space="preserve">hen we launched S&amp;I Framework, there were at least two glaring gaps in healthcare interoperability that we were trying to address:  </w:t>
      </w:r>
    </w:p>
    <w:p w14:paraId="3C340B1D" w14:textId="4E1772F9" w:rsidR="00B362A8" w:rsidRDefault="008A1875" w:rsidP="002546F9">
      <w:r>
        <w:t xml:space="preserve">(1) The standards chosen for Meaningful Use Stage 1 were perceived as chosen by </w:t>
      </w:r>
      <w:r w:rsidR="00B362A8">
        <w:t xml:space="preserve">exclusive </w:t>
      </w:r>
      <w:r>
        <w:t>bodies of part</w:t>
      </w:r>
      <w:r w:rsidR="00B362A8">
        <w:t>i</w:t>
      </w:r>
      <w:r>
        <w:t>cipants</w:t>
      </w:r>
      <w:r w:rsidR="006423AF">
        <w:t xml:space="preserve">, </w:t>
      </w:r>
      <w:r>
        <w:t>whether it be the federal government itself or the HIT</w:t>
      </w:r>
      <w:r w:rsidR="00B362A8">
        <w:t xml:space="preserve"> </w:t>
      </w:r>
      <w:r>
        <w:t>S</w:t>
      </w:r>
      <w:r w:rsidR="00B362A8">
        <w:t>tandards Panel, with insufficient opportunity for broader participation</w:t>
      </w:r>
      <w:r>
        <w:t>.</w:t>
      </w:r>
    </w:p>
    <w:p w14:paraId="7DBF771D" w14:textId="1D7EA982" w:rsidR="00B362A8" w:rsidRDefault="00B362A8" w:rsidP="002546F9">
      <w:r>
        <w:t xml:space="preserve">(2) Standards were being developed by stakeholders who had no “skin in the game” in terms of implementation, or even worse, were disincented from creating easy-to-use </w:t>
      </w:r>
      <w:r w:rsidR="006423AF">
        <w:t>products</w:t>
      </w:r>
      <w:r>
        <w:t>.  The industry was replete with PDFs but little to show in the way of working code; the implementer’s voice was clearly lacking.</w:t>
      </w:r>
    </w:p>
    <w:p w14:paraId="07F5039E" w14:textId="4909A57A" w:rsidR="008A1875" w:rsidRDefault="009976CD" w:rsidP="002546F9">
      <w:r>
        <w:t>We sought to address this by making the S&amp;I Framework a “do-</w:t>
      </w:r>
      <w:proofErr w:type="spellStart"/>
      <w:r>
        <w:t>ocracy</w:t>
      </w:r>
      <w:proofErr w:type="spellEnd"/>
      <w:r>
        <w:t xml:space="preserve">” where initiatives were considered successful only if implementers participated and, more importantly, </w:t>
      </w:r>
      <w:r w:rsidRPr="00F70E9E">
        <w:rPr>
          <w:u w:val="single"/>
        </w:rPr>
        <w:t>used</w:t>
      </w:r>
      <w:r>
        <w:t xml:space="preserve"> the work products. Just as critically, long before the first initiative was even launched, ONC published a list of potential use cases and sought public input into them, with a</w:t>
      </w:r>
      <w:r w:rsidR="008341E0">
        <w:t>gain a</w:t>
      </w:r>
      <w:r w:rsidR="00F8787E">
        <w:t>n explicit</w:t>
      </w:r>
      <w:r w:rsidR="008341E0">
        <w:t xml:space="preserve"> bias towards implementers</w:t>
      </w:r>
      <w:r>
        <w:t xml:space="preserve">.  Thus the first two initiatives </w:t>
      </w:r>
      <w:r w:rsidR="00647496">
        <w:t>introduced</w:t>
      </w:r>
      <w:r>
        <w:t xml:space="preserve"> by the S&amp;I Framework – the Transitions of Care and Lab Results initiatives – were not the brain-children of one or the other federal agency, or a special interest, or influential lobby.  Rather they were jointly owned and prioritized by the community of people who wanted to use them.  Alas, if only we had stuck to that paradigm, we might be having a very different discussion today.</w:t>
      </w:r>
    </w:p>
    <w:p w14:paraId="06589210" w14:textId="3766925A" w:rsidR="009976CD" w:rsidRDefault="009976CD" w:rsidP="009976CD">
      <w:r>
        <w:t>I</w:t>
      </w:r>
      <w:r w:rsidR="00E31BBC">
        <w:t xml:space="preserve">n terms of the </w:t>
      </w:r>
      <w:r>
        <w:t xml:space="preserve">proposed criteria for </w:t>
      </w:r>
      <w:r w:rsidR="00E31BBC">
        <w:t xml:space="preserve">the </w:t>
      </w:r>
      <w:r>
        <w:t>S&amp;I Framework</w:t>
      </w:r>
      <w:r w:rsidR="00E31BBC">
        <w:t>,</w:t>
      </w:r>
      <w:r w:rsidR="00F70E9E">
        <w:t xml:space="preserve"> </w:t>
      </w:r>
      <w:r w:rsidR="008512B1">
        <w:t xml:space="preserve">I’ll address the criteria that are most critical in my mind, though </w:t>
      </w:r>
      <w:r w:rsidR="003C0997">
        <w:t xml:space="preserve">I’ll skip over </w:t>
      </w:r>
      <w:r w:rsidR="008512B1">
        <w:t>“</w:t>
      </w:r>
      <w:r w:rsidR="003C0997">
        <w:t>measurable and meaningful real-world results</w:t>
      </w:r>
      <w:r w:rsidR="008512B1">
        <w:t>”</w:t>
      </w:r>
      <w:r w:rsidR="003C0997">
        <w:t xml:space="preserve">, which I am sure this Task Force </w:t>
      </w:r>
      <w:r w:rsidR="00F70E9E">
        <w:t>h</w:t>
      </w:r>
      <w:r w:rsidR="003C0997">
        <w:t>as opined upon already. Instead</w:t>
      </w:r>
      <w:r w:rsidR="008512B1">
        <w:t xml:space="preserve"> I’ll focus </w:t>
      </w:r>
      <w:r w:rsidR="00E31BBC">
        <w:t xml:space="preserve">on </w:t>
      </w:r>
      <w:r w:rsidR="008512B1">
        <w:t>those for which I think I can provide a unique perspective</w:t>
      </w:r>
      <w:r w:rsidR="00BD11AE">
        <w:t>.</w:t>
      </w:r>
      <w:r>
        <w:t xml:space="preserve"> </w:t>
      </w:r>
    </w:p>
    <w:p w14:paraId="041120A2" w14:textId="7B10A59B" w:rsidR="006423AF" w:rsidRDefault="00B967F6" w:rsidP="00E648E1">
      <w:r>
        <w:t xml:space="preserve">While “balanced representation” seems like an obvious criterion, </w:t>
      </w:r>
      <w:r w:rsidR="006423AF">
        <w:t>it’s actually devilishly</w:t>
      </w:r>
      <w:r w:rsidR="008512B1">
        <w:t xml:space="preserve"> tricky</w:t>
      </w:r>
      <w:r w:rsidR="00E648E1">
        <w:t xml:space="preserve"> and even misleading.  </w:t>
      </w:r>
      <w:r w:rsidR="006423AF">
        <w:t xml:space="preserve">First of all, we should question the value </w:t>
      </w:r>
      <w:r w:rsidR="00B81DA2">
        <w:t>that “</w:t>
      </w:r>
      <w:r w:rsidR="006423AF">
        <w:t>balance</w:t>
      </w:r>
      <w:r w:rsidR="00B81DA2">
        <w:t>” provides</w:t>
      </w:r>
      <w:r w:rsidR="006423AF">
        <w:t xml:space="preserve">.  </w:t>
      </w:r>
      <w:r w:rsidR="008512B1">
        <w:t xml:space="preserve">As a counter-point, one could say </w:t>
      </w:r>
      <w:r w:rsidR="00B81DA2">
        <w:t xml:space="preserve">that </w:t>
      </w:r>
      <w:r w:rsidR="006423AF">
        <w:t xml:space="preserve">a successful initiative does not need to be balanced at all – as long as the imbalance leans in the way of people who implement and the stakeholders who depend on that implementation. </w:t>
      </w:r>
      <w:r w:rsidR="008512B1">
        <w:t xml:space="preserve"> </w:t>
      </w:r>
      <w:r w:rsidR="006423AF">
        <w:t xml:space="preserve">Of course that’s probably not the most politically correct answer, but as the saying goes, truth and politics don’t always mix. </w:t>
      </w:r>
    </w:p>
    <w:p w14:paraId="4CC7F790" w14:textId="19C5F95F" w:rsidR="008F784F" w:rsidRDefault="006423AF" w:rsidP="00E648E1">
      <w:r>
        <w:t>Second, how do you define balance?  Does balance mean equal numbers</w:t>
      </w:r>
      <w:r w:rsidR="00B81DA2">
        <w:t>,</w:t>
      </w:r>
      <w:r>
        <w:t xml:space="preserve"> or equal fervor of participation?  </w:t>
      </w:r>
      <w:r w:rsidR="00B81DA2">
        <w:t xml:space="preserve">Here’s </w:t>
      </w:r>
      <w:r>
        <w:t xml:space="preserve">the reality: for most </w:t>
      </w:r>
      <w:r w:rsidR="00B81DA2">
        <w:t>ostensibly-</w:t>
      </w:r>
      <w:r>
        <w:t xml:space="preserve">balanced community-driven efforts, the overwhelming load of thinking and hard work is driven by </w:t>
      </w:r>
      <w:r w:rsidR="003C0997">
        <w:t xml:space="preserve">a small handful of people.  </w:t>
      </w:r>
      <w:r w:rsidR="006035F3">
        <w:t xml:space="preserve">Indeed, defining “balance” as a checklist of stakeholders (“providers”, “SDOs”, etc.) is just a method to optically cover your bases in front of a critical audience.  </w:t>
      </w:r>
      <w:r w:rsidR="002F4C03">
        <w:t xml:space="preserve">Take the </w:t>
      </w:r>
      <w:r w:rsidR="00F971EE">
        <w:t xml:space="preserve">S&amp;I Labs Results Interfaces (LRI) initiative </w:t>
      </w:r>
      <w:r w:rsidR="003C0997">
        <w:t xml:space="preserve">for example, </w:t>
      </w:r>
      <w:r w:rsidR="00B81DA2">
        <w:t xml:space="preserve">one of </w:t>
      </w:r>
      <w:r w:rsidR="003C0997">
        <w:t>the best example</w:t>
      </w:r>
      <w:r w:rsidR="00B81DA2">
        <w:t>s</w:t>
      </w:r>
      <w:r w:rsidR="003C0997">
        <w:t xml:space="preserve"> of “balance”</w:t>
      </w:r>
      <w:r w:rsidR="00B81DA2">
        <w:t xml:space="preserve">, with a highly credible member base consisting of </w:t>
      </w:r>
      <w:r w:rsidR="003C0997">
        <w:t>SDO</w:t>
      </w:r>
      <w:r w:rsidR="005E0C94">
        <w:t>s</w:t>
      </w:r>
      <w:r w:rsidR="003C0997">
        <w:t xml:space="preserve">, government </w:t>
      </w:r>
      <w:r w:rsidR="005E0C94">
        <w:t>agencies</w:t>
      </w:r>
      <w:r w:rsidR="003C0997">
        <w:t>, medical practitioners, software implementers, and other interested bodies. Of that 90-person initiative</w:t>
      </w:r>
      <w:r w:rsidR="00E648E1">
        <w:t>,</w:t>
      </w:r>
      <w:r w:rsidR="003C0997">
        <w:t xml:space="preserve"> perhaps just 5 </w:t>
      </w:r>
      <w:r w:rsidR="006035F3">
        <w:t xml:space="preserve">deeply-vested </w:t>
      </w:r>
      <w:r w:rsidR="003C0997">
        <w:t>people accounted for 90% of all of the work products created</w:t>
      </w:r>
      <w:r w:rsidR="005E0C94">
        <w:t>. Moreover,</w:t>
      </w:r>
      <w:r w:rsidR="006035F3">
        <w:t xml:space="preserve"> those 5 persons were typically paid for by deep-pocketed organizations </w:t>
      </w:r>
      <w:proofErr w:type="gramStart"/>
      <w:r w:rsidR="006035F3">
        <w:t>who</w:t>
      </w:r>
      <w:proofErr w:type="gramEnd"/>
      <w:r w:rsidR="006035F3">
        <w:t xml:space="preserve"> in reality </w:t>
      </w:r>
      <w:r w:rsidR="006035F3">
        <w:lastRenderedPageBreak/>
        <w:t xml:space="preserve">represent a minority </w:t>
      </w:r>
      <w:r w:rsidR="008551D2">
        <w:t xml:space="preserve">– a large minority, but a minority nonetheless – </w:t>
      </w:r>
      <w:r w:rsidR="006035F3">
        <w:t>of our fragmented healthcare landscape</w:t>
      </w:r>
      <w:r w:rsidR="003C0997">
        <w:t xml:space="preserve">. </w:t>
      </w:r>
      <w:r w:rsidR="006035F3">
        <w:t xml:space="preserve"> </w:t>
      </w:r>
      <w:r w:rsidR="003C0997" w:rsidRPr="006035F3">
        <w:rPr>
          <w:b/>
        </w:rPr>
        <w:t>At the end of day</w:t>
      </w:r>
      <w:r w:rsidR="006035F3">
        <w:rPr>
          <w:b/>
        </w:rPr>
        <w:t xml:space="preserve"> then</w:t>
      </w:r>
      <w:r w:rsidR="003C0997" w:rsidRPr="006035F3">
        <w:rPr>
          <w:b/>
        </w:rPr>
        <w:t xml:space="preserve">, the sausage </w:t>
      </w:r>
      <w:r w:rsidR="006035F3">
        <w:rPr>
          <w:b/>
        </w:rPr>
        <w:t xml:space="preserve">was </w:t>
      </w:r>
      <w:r w:rsidR="003C0997" w:rsidRPr="006035F3">
        <w:rPr>
          <w:b/>
        </w:rPr>
        <w:t xml:space="preserve">made by skilled </w:t>
      </w:r>
      <w:r w:rsidR="006035F3" w:rsidRPr="008551D2">
        <w:rPr>
          <w:b/>
          <w:u w:val="single"/>
        </w:rPr>
        <w:t>alignment</w:t>
      </w:r>
      <w:r w:rsidR="006035F3">
        <w:rPr>
          <w:b/>
        </w:rPr>
        <w:t xml:space="preserve"> </w:t>
      </w:r>
      <w:r w:rsidR="003C0997" w:rsidRPr="006035F3">
        <w:rPr>
          <w:b/>
        </w:rPr>
        <w:t xml:space="preserve">of </w:t>
      </w:r>
      <w:r w:rsidR="003C0997" w:rsidRPr="008F784F">
        <w:rPr>
          <w:b/>
          <w:u w:val="single"/>
        </w:rPr>
        <w:t xml:space="preserve">the </w:t>
      </w:r>
      <w:r w:rsidR="006035F3" w:rsidRPr="008F784F">
        <w:rPr>
          <w:b/>
          <w:u w:val="single"/>
        </w:rPr>
        <w:t xml:space="preserve">most active </w:t>
      </w:r>
      <w:r w:rsidR="003C0997" w:rsidRPr="008F784F">
        <w:rPr>
          <w:b/>
          <w:u w:val="single"/>
        </w:rPr>
        <w:t xml:space="preserve">5-10% of the </w:t>
      </w:r>
      <w:r w:rsidR="008F784F" w:rsidRPr="008F784F">
        <w:rPr>
          <w:b/>
          <w:u w:val="single"/>
        </w:rPr>
        <w:t xml:space="preserve">participating </w:t>
      </w:r>
      <w:r w:rsidR="003C0997" w:rsidRPr="008F784F">
        <w:rPr>
          <w:b/>
          <w:u w:val="single"/>
        </w:rPr>
        <w:t>community</w:t>
      </w:r>
      <w:r w:rsidR="006035F3">
        <w:rPr>
          <w:b/>
        </w:rPr>
        <w:t xml:space="preserve"> with the capabilities and needs of the small </w:t>
      </w:r>
      <w:r w:rsidR="006035F3" w:rsidRPr="008F784F">
        <w:rPr>
          <w:b/>
          <w:u w:val="single"/>
        </w:rPr>
        <w:t>under-represented organizations</w:t>
      </w:r>
      <w:r w:rsidR="006035F3">
        <w:rPr>
          <w:b/>
        </w:rPr>
        <w:t xml:space="preserve"> that truly represent the mass market for everyday healthcare</w:t>
      </w:r>
      <w:r w:rsidR="003C0997" w:rsidRPr="006035F3">
        <w:rPr>
          <w:b/>
        </w:rPr>
        <w:t>.</w:t>
      </w:r>
      <w:r w:rsidR="008512B1">
        <w:br/>
      </w:r>
    </w:p>
    <w:p w14:paraId="03403154" w14:textId="50B10545" w:rsidR="00D35A31" w:rsidRPr="00D35A31" w:rsidRDefault="006035F3" w:rsidP="009976CD">
      <w:pPr>
        <w:rPr>
          <w:b/>
        </w:rPr>
      </w:pPr>
      <w:r>
        <w:t>T</w:t>
      </w:r>
      <w:r w:rsidR="00B81DA2">
        <w:t>hat</w:t>
      </w:r>
      <w:r>
        <w:t xml:space="preserve"> suggests that</w:t>
      </w:r>
      <w:r w:rsidR="00B81DA2">
        <w:t xml:space="preserve"> the secret sauce </w:t>
      </w:r>
      <w:r>
        <w:t xml:space="preserve">to an effective S&amp;I initiative is </w:t>
      </w:r>
      <w:r w:rsidR="00B81DA2">
        <w:t xml:space="preserve">leadership by a small group of unbiased, </w:t>
      </w:r>
      <w:r w:rsidR="008F784F">
        <w:t xml:space="preserve">result-oriented, </w:t>
      </w:r>
      <w:r w:rsidR="00B81DA2">
        <w:t>entrepreneurial individuals who have nothing to lose –</w:t>
      </w:r>
      <w:r w:rsidR="00E648E1">
        <w:t xml:space="preserve"> </w:t>
      </w:r>
      <w:r w:rsidR="00B81DA2">
        <w:t>and preferably everything to gain – by the mass proliferation of implementations of the targeted standard.</w:t>
      </w:r>
    </w:p>
    <w:p w14:paraId="673392DE" w14:textId="042397C7" w:rsidR="00F75A44" w:rsidRDefault="00D35A31" w:rsidP="00F75A44">
      <w:r>
        <w:t xml:space="preserve">Finally, </w:t>
      </w:r>
      <w:r w:rsidR="00F75A44">
        <w:t xml:space="preserve">let me </w:t>
      </w:r>
      <w:r>
        <w:t xml:space="preserve">opine for a moment on </w:t>
      </w:r>
      <w:r w:rsidR="00E31BBC">
        <w:t>“g</w:t>
      </w:r>
      <w:r>
        <w:t>oals and outcomes</w:t>
      </w:r>
      <w:r w:rsidR="00E31BBC">
        <w:t>”</w:t>
      </w:r>
      <w:r>
        <w:t xml:space="preserve">. </w:t>
      </w:r>
      <w:r w:rsidR="00F75A44">
        <w:t xml:space="preserve"> I think a truly catalytic opportunity for cooperation between implementers and </w:t>
      </w:r>
      <w:proofErr w:type="spellStart"/>
      <w:r w:rsidR="00F75A44">
        <w:t>informaticists</w:t>
      </w:r>
      <w:proofErr w:type="spellEnd"/>
      <w:r w:rsidR="00F75A44">
        <w:t xml:space="preserve"> is in the definition of the right goals &amp; outcomes.  Together, they can define work products that are theoretically sound, practically usable, and ultimately sustainable.  Again using LRI as an example, consider that we achieved broad-based agreement that a new LRI Implementation Guide, while being less easy to implement than (for example) the </w:t>
      </w:r>
      <w:r w:rsidR="00A72103">
        <w:t xml:space="preserve">existing </w:t>
      </w:r>
      <w:r w:rsidR="00F75A44">
        <w:t xml:space="preserve">ELINCS Implementation Guide, provided the right platform for the long-term goals of ever-increasing and ever-richer laboratory results exchange.  That was a very tough decision wrought with dialog among a fractious community, and as a natural consequence the first version of the LRI IG took longer to publish than an ELINCS-based guide.  But not only did it achieve greater buy-in by the </w:t>
      </w:r>
      <w:proofErr w:type="spellStart"/>
      <w:r w:rsidR="00F75A44">
        <w:t>informaticist</w:t>
      </w:r>
      <w:proofErr w:type="spellEnd"/>
      <w:r w:rsidR="00F75A44">
        <w:t xml:space="preserve"> community, it also drove more potential usage because of the implement</w:t>
      </w:r>
      <w:r w:rsidR="00A72103">
        <w:t>ation</w:t>
      </w:r>
      <w:r w:rsidR="00F75A44">
        <w:t>-focus of the initiative across the national landscape, while also securing a natural home for continued iteration in HL7.  So while the S&amp;I LRI initiative may be over, the LRI IG can continue to evolve with the industry, increasing the value to the community.</w:t>
      </w:r>
    </w:p>
    <w:p w14:paraId="3E4E8F83" w14:textId="4D576013" w:rsidR="009976CD" w:rsidRPr="00FA0094" w:rsidRDefault="00D35A31" w:rsidP="00F75A44">
      <w:pPr>
        <w:rPr>
          <w:b/>
        </w:rPr>
      </w:pPr>
      <w:r w:rsidRPr="00FA0094">
        <w:rPr>
          <w:b/>
        </w:rPr>
        <w:t xml:space="preserve">This </w:t>
      </w:r>
      <w:r w:rsidR="00954EEC">
        <w:rPr>
          <w:b/>
        </w:rPr>
        <w:t xml:space="preserve">serves as </w:t>
      </w:r>
      <w:r w:rsidRPr="00FA0094">
        <w:rPr>
          <w:b/>
        </w:rPr>
        <w:t>a reminder</w:t>
      </w:r>
      <w:r w:rsidR="00954EEC">
        <w:rPr>
          <w:b/>
        </w:rPr>
        <w:t xml:space="preserve"> </w:t>
      </w:r>
      <w:r w:rsidRPr="00FA0094">
        <w:rPr>
          <w:b/>
        </w:rPr>
        <w:t xml:space="preserve">that the work product of </w:t>
      </w:r>
      <w:r w:rsidR="00C36437" w:rsidRPr="00FA0094">
        <w:rPr>
          <w:b/>
        </w:rPr>
        <w:t xml:space="preserve">any </w:t>
      </w:r>
      <w:r w:rsidRPr="00FA0094">
        <w:rPr>
          <w:b/>
        </w:rPr>
        <w:t>S&amp;I Initiative is not necessarily going to be perfect at first</w:t>
      </w:r>
      <w:r w:rsidR="00716E3B" w:rsidRPr="00FA0094">
        <w:rPr>
          <w:b/>
        </w:rPr>
        <w:t>; an approach to continually refining the work products should be built into initiative planning.</w:t>
      </w:r>
    </w:p>
    <w:p w14:paraId="6A37CCD2" w14:textId="6199F330" w:rsidR="008A1875" w:rsidRPr="002546F9" w:rsidRDefault="00C36437" w:rsidP="002546F9">
      <w:r>
        <w:t xml:space="preserve">Thank you again for inviting me to </w:t>
      </w:r>
      <w:r w:rsidR="001107DA">
        <w:t xml:space="preserve">provide </w:t>
      </w:r>
      <w:r>
        <w:t>this testimony. I look forward to the discussion.</w:t>
      </w:r>
    </w:p>
    <w:p w14:paraId="6FA0CDF7" w14:textId="7D049B62" w:rsidR="00996C30" w:rsidRDefault="0063403A" w:rsidP="00B944A3">
      <w:pPr>
        <w:spacing w:after="0"/>
      </w:pPr>
      <w:r>
        <w:t>Best regards,</w:t>
      </w:r>
    </w:p>
    <w:p w14:paraId="78A95A50" w14:textId="141EEBA5" w:rsidR="00B944A3" w:rsidRDefault="00B944A3" w:rsidP="00B944A3">
      <w:pPr>
        <w:spacing w:after="0"/>
      </w:pPr>
      <w:r w:rsidRPr="0042724C">
        <w:rPr>
          <w:noProof/>
        </w:rPr>
        <w:drawing>
          <wp:anchor distT="0" distB="0" distL="114300" distR="114300" simplePos="0" relativeHeight="251658240" behindDoc="0" locked="0" layoutInCell="1" allowOverlap="1" wp14:anchorId="3398A84A" wp14:editId="5F5C0A43">
            <wp:simplePos x="0" y="0"/>
            <wp:positionH relativeFrom="column">
              <wp:align>left</wp:align>
            </wp:positionH>
            <wp:positionV relativeFrom="paragraph">
              <wp:posOffset>88900</wp:posOffset>
            </wp:positionV>
            <wp:extent cx="1028700" cy="623570"/>
            <wp:effectExtent l="0" t="0" r="12700" b="11430"/>
            <wp:wrapTight wrapText="bothSides">
              <wp:wrapPolygon edited="0">
                <wp:start x="0" y="0"/>
                <wp:lineTo x="0" y="21116"/>
                <wp:lineTo x="21333" y="21116"/>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23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0298E9" w14:textId="77777777" w:rsidR="00B944A3" w:rsidRDefault="00B944A3" w:rsidP="00B944A3">
      <w:pPr>
        <w:spacing w:after="0"/>
      </w:pPr>
    </w:p>
    <w:p w14:paraId="23B1040E" w14:textId="77777777" w:rsidR="00B944A3" w:rsidRDefault="00B944A3" w:rsidP="00B944A3">
      <w:pPr>
        <w:spacing w:after="0"/>
      </w:pPr>
    </w:p>
    <w:p w14:paraId="58F545A8" w14:textId="77777777" w:rsidR="00B944A3" w:rsidRDefault="00B944A3" w:rsidP="00B944A3">
      <w:pPr>
        <w:spacing w:after="0"/>
      </w:pPr>
    </w:p>
    <w:p w14:paraId="547E1D30" w14:textId="77777777" w:rsidR="00B944A3" w:rsidRDefault="00B944A3" w:rsidP="00B944A3">
      <w:pPr>
        <w:spacing w:after="0"/>
      </w:pPr>
    </w:p>
    <w:p w14:paraId="780BC61A" w14:textId="71BEDE1E" w:rsidR="0063403A" w:rsidRDefault="0063403A" w:rsidP="00B944A3">
      <w:pPr>
        <w:spacing w:after="0"/>
      </w:pPr>
      <w:r>
        <w:t>Jitin Asnaani</w:t>
      </w:r>
    </w:p>
    <w:p w14:paraId="4C46E5B6" w14:textId="77777777" w:rsidR="00A35A1A" w:rsidRDefault="00A35A1A" w:rsidP="00A35A1A">
      <w:pPr>
        <w:spacing w:after="0"/>
      </w:pPr>
      <w:r>
        <w:t>Director, Technology Standards &amp; Policy, athenahealth</w:t>
      </w:r>
    </w:p>
    <w:p w14:paraId="76BBBB4B" w14:textId="067AD1C1" w:rsidR="0063403A" w:rsidRDefault="0063403A" w:rsidP="00357F96">
      <w:pPr>
        <w:spacing w:after="0"/>
      </w:pPr>
      <w:r>
        <w:t xml:space="preserve">Operating Committee </w:t>
      </w:r>
      <w:r w:rsidR="00A35A1A">
        <w:t>Co-Chair</w:t>
      </w:r>
      <w:r>
        <w:t>, CommonWell Health Alliance</w:t>
      </w:r>
    </w:p>
    <w:p w14:paraId="620A998F" w14:textId="77777777" w:rsidR="007F2583" w:rsidRPr="0063403A" w:rsidRDefault="007F2583" w:rsidP="0063403A"/>
    <w:sectPr w:rsidR="007F2583" w:rsidRPr="0063403A" w:rsidSect="008E1EB7">
      <w:footerReference w:type="default" r:id="rId10"/>
      <w:headerReference w:type="first" r:id="rId11"/>
      <w:footerReference w:type="first" r:id="rId12"/>
      <w:pgSz w:w="12240" w:h="15840"/>
      <w:pgMar w:top="2520" w:right="806" w:bottom="1440" w:left="806"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FF3A" w14:textId="77777777" w:rsidR="002F4C03" w:rsidRDefault="002F4C03" w:rsidP="001D49B0">
      <w:pPr>
        <w:spacing w:after="0" w:line="240" w:lineRule="auto"/>
      </w:pPr>
      <w:r>
        <w:separator/>
      </w:r>
    </w:p>
  </w:endnote>
  <w:endnote w:type="continuationSeparator" w:id="0">
    <w:p w14:paraId="6DE5DE7B" w14:textId="77777777" w:rsidR="002F4C03" w:rsidRDefault="002F4C03" w:rsidP="001D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807" w:tblpY="15121"/>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2F4C03" w14:paraId="0CED65B3" w14:textId="77777777" w:rsidTr="005334CE">
      <w:tc>
        <w:tcPr>
          <w:tcW w:w="2790" w:type="dxa"/>
        </w:tcPr>
        <w:p w14:paraId="2985CBEF" w14:textId="77777777" w:rsidR="002F4C03" w:rsidRDefault="002F4C03" w:rsidP="005334CE">
          <w:pPr>
            <w:pStyle w:val="Footer"/>
            <w:jc w:val="right"/>
            <w:rPr>
              <w:rFonts w:cs="Arial"/>
              <w:szCs w:val="14"/>
            </w:rPr>
          </w:pPr>
          <w:r>
            <w:rPr>
              <w:rFonts w:cs="Arial"/>
              <w:szCs w:val="14"/>
            </w:rPr>
            <w:t xml:space="preserve">Page </w:t>
          </w:r>
          <w:r>
            <w:rPr>
              <w:rFonts w:cs="Arial"/>
              <w:szCs w:val="14"/>
            </w:rPr>
            <w:fldChar w:fldCharType="begin"/>
          </w:r>
          <w:r>
            <w:rPr>
              <w:rFonts w:cs="Arial"/>
              <w:szCs w:val="14"/>
            </w:rPr>
            <w:instrText xml:space="preserve"> PAGE  \* Arabic  \* MERGEFORMAT </w:instrText>
          </w:r>
          <w:r>
            <w:rPr>
              <w:rFonts w:cs="Arial"/>
              <w:szCs w:val="14"/>
            </w:rPr>
            <w:fldChar w:fldCharType="separate"/>
          </w:r>
          <w:r w:rsidR="00BE37C6">
            <w:rPr>
              <w:rFonts w:cs="Arial"/>
              <w:noProof/>
              <w:szCs w:val="14"/>
            </w:rPr>
            <w:t>2</w:t>
          </w:r>
          <w:r>
            <w:rPr>
              <w:rFonts w:cs="Arial"/>
              <w:szCs w:val="14"/>
            </w:rPr>
            <w:fldChar w:fldCharType="end"/>
          </w:r>
          <w:r>
            <w:rPr>
              <w:rFonts w:cs="Arial"/>
              <w:szCs w:val="14"/>
            </w:rPr>
            <w:t xml:space="preserve"> of </w:t>
          </w:r>
          <w:r w:rsidR="00BE37C6">
            <w:fldChar w:fldCharType="begin"/>
          </w:r>
          <w:r w:rsidR="00BE37C6">
            <w:instrText xml:space="preserve"> NUMPAGES   \* MERGEFORMAT </w:instrText>
          </w:r>
          <w:r w:rsidR="00BE37C6">
            <w:fldChar w:fldCharType="separate"/>
          </w:r>
          <w:r w:rsidR="00BE37C6" w:rsidRPr="00BE37C6">
            <w:rPr>
              <w:rFonts w:cs="Arial"/>
              <w:noProof/>
              <w:szCs w:val="14"/>
            </w:rPr>
            <w:t>2</w:t>
          </w:r>
          <w:r w:rsidR="00BE37C6">
            <w:rPr>
              <w:rFonts w:cs="Arial"/>
              <w:noProof/>
              <w:szCs w:val="14"/>
            </w:rPr>
            <w:fldChar w:fldCharType="end"/>
          </w:r>
        </w:p>
      </w:tc>
    </w:tr>
  </w:tbl>
  <w:p w14:paraId="0A632E4A" w14:textId="77777777" w:rsidR="002F4C03" w:rsidRPr="00E12BA7" w:rsidRDefault="002F4C03" w:rsidP="006656AD">
    <w:pPr>
      <w:pStyle w:val="Footer"/>
      <w:rPr>
        <w:rFonts w:cs="Arial"/>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7473" w14:textId="77777777" w:rsidR="002F4C03" w:rsidRDefault="002F4C03" w:rsidP="00B05099">
    <w:pPr>
      <w:pStyle w:val="ArialBold-659"/>
      <w:spacing w:line="190" w:lineRule="exact"/>
      <w:ind w:left="0"/>
      <w:rPr>
        <w:spacing w:val="5"/>
        <w:szCs w:val="13"/>
      </w:rPr>
    </w:pPr>
  </w:p>
  <w:p w14:paraId="637C1B6B" w14:textId="77777777" w:rsidR="002F4C03" w:rsidRDefault="002F4C03" w:rsidP="00B05099">
    <w:pPr>
      <w:pStyle w:val="ArialBold-659"/>
      <w:spacing w:line="190" w:lineRule="exact"/>
      <w:ind w:left="0"/>
      <w:rPr>
        <w:spacing w:val="5"/>
        <w:szCs w:val="13"/>
      </w:rPr>
    </w:pPr>
  </w:p>
  <w:p w14:paraId="2B34C831" w14:textId="77777777" w:rsidR="002F4C03" w:rsidRDefault="002F4C03" w:rsidP="00B05099">
    <w:pPr>
      <w:pStyle w:val="Footer"/>
    </w:pPr>
  </w:p>
  <w:p w14:paraId="22F0BDFE" w14:textId="77777777" w:rsidR="002F4C03" w:rsidRDefault="002F4C03" w:rsidP="00B05099">
    <w:pPr>
      <w:pStyle w:val="Footer"/>
    </w:pPr>
  </w:p>
  <w:p w14:paraId="08B589FA" w14:textId="77777777" w:rsidR="002F4C03" w:rsidRDefault="002F4C03" w:rsidP="00B05099">
    <w:pPr>
      <w:pStyle w:val="Footer"/>
    </w:pPr>
  </w:p>
  <w:p w14:paraId="377AE0FC" w14:textId="77777777" w:rsidR="002F4C03" w:rsidRPr="00B05099" w:rsidRDefault="002F4C03" w:rsidP="00B0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1EF98" w14:textId="77777777" w:rsidR="002F4C03" w:rsidRDefault="002F4C03" w:rsidP="001D49B0">
      <w:pPr>
        <w:spacing w:after="0" w:line="240" w:lineRule="auto"/>
      </w:pPr>
      <w:r>
        <w:separator/>
      </w:r>
    </w:p>
  </w:footnote>
  <w:footnote w:type="continuationSeparator" w:id="0">
    <w:p w14:paraId="603BDC08" w14:textId="77777777" w:rsidR="002F4C03" w:rsidRDefault="002F4C03" w:rsidP="001D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F7D9C" w14:textId="77777777" w:rsidR="002F4C03" w:rsidRDefault="002F4C03">
    <w:pPr>
      <w:pStyle w:val="Header"/>
    </w:pPr>
    <w:r>
      <w:rPr>
        <w:noProof/>
      </w:rPr>
      <w:drawing>
        <wp:anchor distT="0" distB="0" distL="114300" distR="114300" simplePos="0" relativeHeight="251664384" behindDoc="1" locked="0" layoutInCell="1" allowOverlap="1" wp14:anchorId="714E8BB2" wp14:editId="6D521144">
          <wp:simplePos x="0" y="0"/>
          <wp:positionH relativeFrom="column">
            <wp:posOffset>4972050</wp:posOffset>
          </wp:positionH>
          <wp:positionV relativeFrom="paragraph">
            <wp:posOffset>-114300</wp:posOffset>
          </wp:positionV>
          <wp:extent cx="1817516" cy="39878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7516" cy="398780"/>
                  </a:xfrm>
                  <a:prstGeom prst="rect">
                    <a:avLst/>
                  </a:prstGeom>
                  <a:noFill/>
                  <a:ln>
                    <a:noFill/>
                  </a:ln>
                  <a:extLst>
                    <a:ext uri="{53640926-AAD7-44D8-BBD7-CCE9431645EC}">
                      <a14:shadowObscured xmlns:a14="http://schemas.microsoft.com/office/drawing/2010/main"/>
                    </a:ext>
                  </a:extLst>
                </pic:spPr>
              </pic:pic>
            </a:graphicData>
          </a:graphic>
        </wp:anchor>
      </w:drawing>
    </w:r>
  </w:p>
  <w:p w14:paraId="4322902E" w14:textId="77777777" w:rsidR="002F4C03" w:rsidRDefault="002F4C03" w:rsidP="00894DDF">
    <w:pPr>
      <w:pStyle w:val="Header"/>
      <w:tabs>
        <w:tab w:val="clear" w:pos="4680"/>
        <w:tab w:val="left" w:pos="9360"/>
      </w:tabs>
    </w:pPr>
    <w:r>
      <w:tab/>
    </w:r>
  </w:p>
  <w:p w14:paraId="20020BA1" w14:textId="77777777" w:rsidR="002F4C03" w:rsidRDefault="002F4C03" w:rsidP="00A45F02">
    <w:pPr>
      <w:pStyle w:val="Header"/>
      <w:jc w:val="center"/>
    </w:pPr>
  </w:p>
  <w:p w14:paraId="0984EDF1" w14:textId="77777777" w:rsidR="002F4C03" w:rsidRPr="00D2270C" w:rsidRDefault="002F4C03" w:rsidP="00D2270C">
    <w:pPr>
      <w:pStyle w:val="Header"/>
      <w:tabs>
        <w:tab w:val="clear" w:pos="468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8D3"/>
    <w:multiLevelType w:val="hybridMultilevel"/>
    <w:tmpl w:val="BAA49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A3660"/>
    <w:multiLevelType w:val="hybridMultilevel"/>
    <w:tmpl w:val="7844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136D8"/>
    <w:multiLevelType w:val="hybridMultilevel"/>
    <w:tmpl w:val="F68AD1D0"/>
    <w:lvl w:ilvl="0" w:tplc="3160A3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62A45"/>
    <w:multiLevelType w:val="multilevel"/>
    <w:tmpl w:val="84AC3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AA41F4"/>
    <w:multiLevelType w:val="hybridMultilevel"/>
    <w:tmpl w:val="BF1E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982AFE"/>
    <w:multiLevelType w:val="hybridMultilevel"/>
    <w:tmpl w:val="1DAE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4242A"/>
    <w:multiLevelType w:val="multilevel"/>
    <w:tmpl w:val="3B08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E7"/>
    <w:rsid w:val="00007CF9"/>
    <w:rsid w:val="0002716D"/>
    <w:rsid w:val="000366BC"/>
    <w:rsid w:val="00046A1B"/>
    <w:rsid w:val="00053BB7"/>
    <w:rsid w:val="00057F6D"/>
    <w:rsid w:val="00071942"/>
    <w:rsid w:val="000828EF"/>
    <w:rsid w:val="000B06F7"/>
    <w:rsid w:val="000E46E4"/>
    <w:rsid w:val="00101C5F"/>
    <w:rsid w:val="001107DA"/>
    <w:rsid w:val="00153CA2"/>
    <w:rsid w:val="0015691A"/>
    <w:rsid w:val="0016094B"/>
    <w:rsid w:val="001621BB"/>
    <w:rsid w:val="00187BD0"/>
    <w:rsid w:val="001C0479"/>
    <w:rsid w:val="001D49B0"/>
    <w:rsid w:val="001E7522"/>
    <w:rsid w:val="00202CCA"/>
    <w:rsid w:val="00217887"/>
    <w:rsid w:val="002546F9"/>
    <w:rsid w:val="0026066A"/>
    <w:rsid w:val="002D608C"/>
    <w:rsid w:val="002F4C03"/>
    <w:rsid w:val="003109AE"/>
    <w:rsid w:val="00327E44"/>
    <w:rsid w:val="00330D15"/>
    <w:rsid w:val="003317D3"/>
    <w:rsid w:val="00357F96"/>
    <w:rsid w:val="00363D58"/>
    <w:rsid w:val="003653F1"/>
    <w:rsid w:val="003C0997"/>
    <w:rsid w:val="003E43AD"/>
    <w:rsid w:val="004172BD"/>
    <w:rsid w:val="0042344F"/>
    <w:rsid w:val="0042724C"/>
    <w:rsid w:val="00465E4C"/>
    <w:rsid w:val="004A3DD4"/>
    <w:rsid w:val="004A67FB"/>
    <w:rsid w:val="004D1727"/>
    <w:rsid w:val="005334CE"/>
    <w:rsid w:val="005D261C"/>
    <w:rsid w:val="005E0C94"/>
    <w:rsid w:val="005F33DA"/>
    <w:rsid w:val="00601BA9"/>
    <w:rsid w:val="00601EE4"/>
    <w:rsid w:val="006035F3"/>
    <w:rsid w:val="006249D9"/>
    <w:rsid w:val="0063403A"/>
    <w:rsid w:val="00636ADE"/>
    <w:rsid w:val="006423AF"/>
    <w:rsid w:val="00647496"/>
    <w:rsid w:val="00661931"/>
    <w:rsid w:val="006656AD"/>
    <w:rsid w:val="006B05CD"/>
    <w:rsid w:val="006D1C2C"/>
    <w:rsid w:val="006D28B2"/>
    <w:rsid w:val="00716E3B"/>
    <w:rsid w:val="00774953"/>
    <w:rsid w:val="007A2F4B"/>
    <w:rsid w:val="007C65E3"/>
    <w:rsid w:val="007E52BA"/>
    <w:rsid w:val="007F2583"/>
    <w:rsid w:val="0082049F"/>
    <w:rsid w:val="008341E0"/>
    <w:rsid w:val="00846694"/>
    <w:rsid w:val="008512B1"/>
    <w:rsid w:val="008551D2"/>
    <w:rsid w:val="00894DDF"/>
    <w:rsid w:val="008A0764"/>
    <w:rsid w:val="008A17EA"/>
    <w:rsid w:val="008A1875"/>
    <w:rsid w:val="008B3AAD"/>
    <w:rsid w:val="008E19F6"/>
    <w:rsid w:val="008E1EB7"/>
    <w:rsid w:val="008F784F"/>
    <w:rsid w:val="0091043F"/>
    <w:rsid w:val="00911691"/>
    <w:rsid w:val="00916352"/>
    <w:rsid w:val="00925808"/>
    <w:rsid w:val="00932A39"/>
    <w:rsid w:val="00942E67"/>
    <w:rsid w:val="00947286"/>
    <w:rsid w:val="00954EEC"/>
    <w:rsid w:val="00975227"/>
    <w:rsid w:val="00975D40"/>
    <w:rsid w:val="009852EA"/>
    <w:rsid w:val="00996C30"/>
    <w:rsid w:val="009976CD"/>
    <w:rsid w:val="009B3707"/>
    <w:rsid w:val="009C4C6A"/>
    <w:rsid w:val="00A032F1"/>
    <w:rsid w:val="00A04F28"/>
    <w:rsid w:val="00A35A1A"/>
    <w:rsid w:val="00A45F02"/>
    <w:rsid w:val="00A547BC"/>
    <w:rsid w:val="00A5605C"/>
    <w:rsid w:val="00A72103"/>
    <w:rsid w:val="00A765EC"/>
    <w:rsid w:val="00A80AA7"/>
    <w:rsid w:val="00A9750F"/>
    <w:rsid w:val="00AA76A8"/>
    <w:rsid w:val="00AD2610"/>
    <w:rsid w:val="00AD3CDC"/>
    <w:rsid w:val="00B041E7"/>
    <w:rsid w:val="00B05099"/>
    <w:rsid w:val="00B362A8"/>
    <w:rsid w:val="00B364FA"/>
    <w:rsid w:val="00B66B28"/>
    <w:rsid w:val="00B81DA2"/>
    <w:rsid w:val="00B944A3"/>
    <w:rsid w:val="00B94E9B"/>
    <w:rsid w:val="00B967F6"/>
    <w:rsid w:val="00BA5BCD"/>
    <w:rsid w:val="00BD11AE"/>
    <w:rsid w:val="00BE37C6"/>
    <w:rsid w:val="00BE75C8"/>
    <w:rsid w:val="00C0490F"/>
    <w:rsid w:val="00C13875"/>
    <w:rsid w:val="00C151A6"/>
    <w:rsid w:val="00C17C05"/>
    <w:rsid w:val="00C36437"/>
    <w:rsid w:val="00C41A31"/>
    <w:rsid w:val="00C52BC3"/>
    <w:rsid w:val="00C644A5"/>
    <w:rsid w:val="00CB1AD4"/>
    <w:rsid w:val="00CB5A50"/>
    <w:rsid w:val="00CC20C5"/>
    <w:rsid w:val="00CD10F7"/>
    <w:rsid w:val="00CE3BAF"/>
    <w:rsid w:val="00D2270C"/>
    <w:rsid w:val="00D35A31"/>
    <w:rsid w:val="00D56929"/>
    <w:rsid w:val="00D7159F"/>
    <w:rsid w:val="00D93020"/>
    <w:rsid w:val="00D97017"/>
    <w:rsid w:val="00DC1C8E"/>
    <w:rsid w:val="00DD7A09"/>
    <w:rsid w:val="00DF4153"/>
    <w:rsid w:val="00E12BA7"/>
    <w:rsid w:val="00E17F4C"/>
    <w:rsid w:val="00E316BA"/>
    <w:rsid w:val="00E31BBC"/>
    <w:rsid w:val="00E56D97"/>
    <w:rsid w:val="00E615F7"/>
    <w:rsid w:val="00E648E1"/>
    <w:rsid w:val="00E71744"/>
    <w:rsid w:val="00ED3600"/>
    <w:rsid w:val="00EE7E99"/>
    <w:rsid w:val="00EF0680"/>
    <w:rsid w:val="00F2193D"/>
    <w:rsid w:val="00F33598"/>
    <w:rsid w:val="00F33CEE"/>
    <w:rsid w:val="00F65F6C"/>
    <w:rsid w:val="00F70E9E"/>
    <w:rsid w:val="00F75A44"/>
    <w:rsid w:val="00F8787E"/>
    <w:rsid w:val="00F950AE"/>
    <w:rsid w:val="00F971EE"/>
    <w:rsid w:val="00FA0094"/>
    <w:rsid w:val="00FA2A5C"/>
    <w:rsid w:val="00FB09C2"/>
    <w:rsid w:val="00FB75B3"/>
    <w:rsid w:val="00FC02BF"/>
    <w:rsid w:val="00FC6C0E"/>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B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18"/>
        <w:szCs w:val="18"/>
        <w:lang w:val="en-US" w:eastAsia="en-US" w:bidi="ar-SA"/>
      </w:rPr>
    </w:rPrDefault>
    <w:pPrDefault>
      <w:pPr>
        <w:spacing w:after="200" w:line="3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44"/>
    <w:pPr>
      <w:spacing w:line="260" w:lineRule="exact"/>
    </w:pPr>
    <w:rPr>
      <w:rFonts w:ascii="Arial" w:hAnsi="Arial"/>
    </w:rPr>
  </w:style>
  <w:style w:type="paragraph" w:styleId="Heading1">
    <w:name w:val="heading 1"/>
    <w:next w:val="Normal"/>
    <w:link w:val="Heading1Char"/>
    <w:uiPriority w:val="9"/>
    <w:qFormat/>
    <w:rsid w:val="00327E44"/>
    <w:pPr>
      <w:keepNext/>
      <w:keepLines/>
      <w:spacing w:before="240" w:after="0" w:line="400" w:lineRule="exact"/>
      <w:outlineLvl w:val="0"/>
    </w:pPr>
    <w:rPr>
      <w:rFonts w:ascii="Arial" w:eastAsiaTheme="majorEastAsia" w:hAnsi="Arial" w:cstheme="majorBidi"/>
      <w:b/>
      <w:bCs/>
      <w:color w:val="00728F"/>
      <w:sz w:val="32"/>
      <w:szCs w:val="28"/>
    </w:rPr>
  </w:style>
  <w:style w:type="paragraph" w:styleId="Heading2">
    <w:name w:val="heading 2"/>
    <w:basedOn w:val="Heading1"/>
    <w:next w:val="Normal"/>
    <w:link w:val="Heading2Char"/>
    <w:uiPriority w:val="9"/>
    <w:unhideWhenUsed/>
    <w:qFormat/>
    <w:rsid w:val="00327E44"/>
    <w:pPr>
      <w:spacing w:line="340" w:lineRule="exact"/>
      <w:outlineLvl w:val="1"/>
    </w:pPr>
    <w:rPr>
      <w:bCs w:val="0"/>
      <w:sz w:val="26"/>
      <w:szCs w:val="26"/>
    </w:rPr>
  </w:style>
  <w:style w:type="paragraph" w:styleId="Heading3">
    <w:name w:val="heading 3"/>
    <w:basedOn w:val="Heading1"/>
    <w:next w:val="Normal"/>
    <w:link w:val="Heading3Char"/>
    <w:uiPriority w:val="9"/>
    <w:unhideWhenUsed/>
    <w:qFormat/>
    <w:rsid w:val="00327E44"/>
    <w:pPr>
      <w:spacing w:line="280" w:lineRule="exact"/>
      <w:outlineLvl w:val="2"/>
    </w:pPr>
    <w:rPr>
      <w:bCs w:val="0"/>
      <w:sz w:val="20"/>
    </w:rPr>
  </w:style>
  <w:style w:type="paragraph" w:styleId="Heading4">
    <w:name w:val="heading 4"/>
    <w:basedOn w:val="Heading3"/>
    <w:next w:val="Normal"/>
    <w:link w:val="Heading4Char"/>
    <w:uiPriority w:val="9"/>
    <w:unhideWhenUsed/>
    <w:qFormat/>
    <w:rsid w:val="00BA5BCD"/>
    <w:pPr>
      <w:spacing w:line="260" w:lineRule="exact"/>
      <w:outlineLvl w:val="3"/>
    </w:pPr>
    <w:rPr>
      <w:sz w:val="18"/>
    </w:rPr>
  </w:style>
  <w:style w:type="paragraph" w:styleId="Heading5">
    <w:name w:val="heading 5"/>
    <w:basedOn w:val="Normal"/>
    <w:next w:val="Normal"/>
    <w:link w:val="Heading5Char"/>
    <w:uiPriority w:val="9"/>
    <w:semiHidden/>
    <w:unhideWhenUsed/>
    <w:qFormat/>
    <w:rsid w:val="00BA5BCD"/>
    <w:pPr>
      <w:keepNext/>
      <w:keepLines/>
      <w:spacing w:before="200" w:after="0"/>
      <w:outlineLvl w:val="4"/>
    </w:pPr>
    <w:rPr>
      <w:rFonts w:asciiTheme="majorHAnsi" w:eastAsiaTheme="majorEastAsia" w:hAnsiTheme="majorHAnsi" w:cstheme="majorBidi"/>
      <w:color w:val="005A8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57F6D"/>
    <w:pPr>
      <w:spacing w:line="240" w:lineRule="auto"/>
    </w:pPr>
    <w:rPr>
      <w:bCs/>
      <w:color w:val="005A8C" w:themeColor="text2"/>
    </w:rPr>
  </w:style>
  <w:style w:type="character" w:customStyle="1" w:styleId="Heading1Char">
    <w:name w:val="Heading 1 Char"/>
    <w:basedOn w:val="DefaultParagraphFont"/>
    <w:link w:val="Heading1"/>
    <w:uiPriority w:val="9"/>
    <w:rsid w:val="00327E44"/>
    <w:rPr>
      <w:rFonts w:ascii="Arial" w:eastAsiaTheme="majorEastAsia" w:hAnsi="Arial" w:cstheme="majorBidi"/>
      <w:b/>
      <w:bCs/>
      <w:color w:val="00728F"/>
      <w:sz w:val="32"/>
      <w:szCs w:val="28"/>
    </w:rPr>
  </w:style>
  <w:style w:type="character" w:customStyle="1" w:styleId="Heading2Char">
    <w:name w:val="Heading 2 Char"/>
    <w:basedOn w:val="DefaultParagraphFont"/>
    <w:link w:val="Heading2"/>
    <w:uiPriority w:val="9"/>
    <w:rsid w:val="00327E44"/>
    <w:rPr>
      <w:rFonts w:ascii="Arial" w:eastAsiaTheme="majorEastAsia" w:hAnsi="Arial" w:cstheme="majorBidi"/>
      <w:b/>
      <w:color w:val="00728F"/>
      <w:sz w:val="26"/>
      <w:szCs w:val="26"/>
    </w:rPr>
  </w:style>
  <w:style w:type="character" w:customStyle="1" w:styleId="Heading3Char">
    <w:name w:val="Heading 3 Char"/>
    <w:basedOn w:val="DefaultParagraphFont"/>
    <w:link w:val="Heading3"/>
    <w:uiPriority w:val="9"/>
    <w:rsid w:val="00327E44"/>
    <w:rPr>
      <w:rFonts w:ascii="Arial" w:eastAsiaTheme="majorEastAsia" w:hAnsi="Arial" w:cstheme="majorBidi"/>
      <w:b/>
      <w:color w:val="00728F"/>
      <w:sz w:val="20"/>
      <w:szCs w:val="28"/>
    </w:rPr>
  </w:style>
  <w:style w:type="paragraph" w:styleId="Title">
    <w:name w:val="Title"/>
    <w:basedOn w:val="Normal"/>
    <w:next w:val="Normal"/>
    <w:link w:val="TitleChar"/>
    <w:uiPriority w:val="10"/>
    <w:qFormat/>
    <w:rsid w:val="00327E44"/>
    <w:pPr>
      <w:spacing w:after="300" w:line="680" w:lineRule="exact"/>
      <w:contextualSpacing/>
    </w:pPr>
    <w:rPr>
      <w:rFonts w:eastAsiaTheme="majorEastAsia" w:cstheme="majorBidi"/>
      <w:color w:val="00728F"/>
      <w:spacing w:val="5"/>
      <w:kern w:val="28"/>
      <w:sz w:val="52"/>
      <w:szCs w:val="52"/>
    </w:rPr>
  </w:style>
  <w:style w:type="character" w:customStyle="1" w:styleId="TitleChar">
    <w:name w:val="Title Char"/>
    <w:basedOn w:val="DefaultParagraphFont"/>
    <w:link w:val="Title"/>
    <w:uiPriority w:val="10"/>
    <w:rsid w:val="00327E44"/>
    <w:rPr>
      <w:rFonts w:ascii="Arial" w:eastAsiaTheme="majorEastAsia" w:hAnsi="Arial" w:cstheme="majorBidi"/>
      <w:color w:val="00728F"/>
      <w:spacing w:val="5"/>
      <w:kern w:val="28"/>
      <w:sz w:val="52"/>
      <w:szCs w:val="52"/>
    </w:rPr>
  </w:style>
  <w:style w:type="character" w:customStyle="1" w:styleId="Heading4Char">
    <w:name w:val="Heading 4 Char"/>
    <w:basedOn w:val="DefaultParagraphFont"/>
    <w:link w:val="Heading4"/>
    <w:uiPriority w:val="9"/>
    <w:rsid w:val="00BA5BCD"/>
    <w:rPr>
      <w:rFonts w:asciiTheme="majorHAnsi" w:eastAsiaTheme="majorEastAsia" w:hAnsiTheme="majorHAnsi" w:cstheme="majorBidi"/>
      <w:b/>
      <w:color w:val="005A8C" w:themeColor="text2"/>
      <w:szCs w:val="28"/>
    </w:rPr>
  </w:style>
  <w:style w:type="paragraph" w:styleId="ListParagraph">
    <w:name w:val="List Paragraph"/>
    <w:basedOn w:val="Normal"/>
    <w:uiPriority w:val="34"/>
    <w:qFormat/>
    <w:rsid w:val="007F2583"/>
    <w:pPr>
      <w:ind w:left="720"/>
      <w:contextualSpacing/>
    </w:pPr>
  </w:style>
  <w:style w:type="paragraph" w:styleId="Subtitle">
    <w:name w:val="Subtitle"/>
    <w:basedOn w:val="Normal"/>
    <w:next w:val="Normal"/>
    <w:link w:val="SubtitleChar"/>
    <w:uiPriority w:val="11"/>
    <w:qFormat/>
    <w:rsid w:val="00327E44"/>
    <w:pPr>
      <w:numPr>
        <w:ilvl w:val="1"/>
      </w:numPr>
      <w:spacing w:line="320" w:lineRule="exact"/>
    </w:pPr>
    <w:rPr>
      <w:rFonts w:eastAsiaTheme="majorEastAsia" w:cstheme="majorBidi"/>
      <w:i/>
      <w:iCs/>
      <w:color w:val="00728F"/>
      <w:spacing w:val="15"/>
      <w:sz w:val="24"/>
      <w:szCs w:val="24"/>
    </w:rPr>
  </w:style>
  <w:style w:type="character" w:customStyle="1" w:styleId="SubtitleChar">
    <w:name w:val="Subtitle Char"/>
    <w:basedOn w:val="DefaultParagraphFont"/>
    <w:link w:val="Subtitle"/>
    <w:uiPriority w:val="11"/>
    <w:rsid w:val="00327E44"/>
    <w:rPr>
      <w:rFonts w:ascii="Arial" w:eastAsiaTheme="majorEastAsia" w:hAnsi="Arial" w:cstheme="majorBidi"/>
      <w:i/>
      <w:iCs/>
      <w:color w:val="00728F"/>
      <w:spacing w:val="15"/>
      <w:sz w:val="24"/>
      <w:szCs w:val="24"/>
    </w:rPr>
  </w:style>
  <w:style w:type="character" w:styleId="IntenseEmphasis">
    <w:name w:val="Intense Emphasis"/>
    <w:basedOn w:val="DefaultParagraphFont"/>
    <w:uiPriority w:val="21"/>
    <w:qFormat/>
    <w:rsid w:val="00327E44"/>
    <w:rPr>
      <w:rFonts w:ascii="Arial" w:hAnsi="Arial"/>
      <w:b/>
      <w:bCs/>
      <w:i/>
      <w:iCs/>
      <w:color w:val="00728F"/>
    </w:rPr>
  </w:style>
  <w:style w:type="paragraph" w:styleId="IntenseQuote">
    <w:name w:val="Intense Quote"/>
    <w:basedOn w:val="Normal"/>
    <w:next w:val="Normal"/>
    <w:link w:val="IntenseQuoteChar"/>
    <w:uiPriority w:val="30"/>
    <w:qFormat/>
    <w:rsid w:val="00BA5BCD"/>
    <w:pPr>
      <w:pBdr>
        <w:bottom w:val="single" w:sz="4" w:space="4" w:color="005A8C" w:themeColor="text2"/>
      </w:pBdr>
      <w:spacing w:before="200" w:after="280"/>
      <w:ind w:left="936" w:right="936"/>
    </w:pPr>
    <w:rPr>
      <w:b/>
      <w:bCs/>
      <w:i/>
      <w:iCs/>
      <w:color w:val="005A8C" w:themeColor="text2"/>
    </w:rPr>
  </w:style>
  <w:style w:type="character" w:customStyle="1" w:styleId="IntenseQuoteChar">
    <w:name w:val="Intense Quote Char"/>
    <w:basedOn w:val="DefaultParagraphFont"/>
    <w:link w:val="IntenseQuote"/>
    <w:uiPriority w:val="30"/>
    <w:rsid w:val="00BA5BCD"/>
    <w:rPr>
      <w:b/>
      <w:bCs/>
      <w:i/>
      <w:iCs/>
      <w:color w:val="005A8C" w:themeColor="text2"/>
    </w:rPr>
  </w:style>
  <w:style w:type="character" w:customStyle="1" w:styleId="Heading5Char">
    <w:name w:val="Heading 5 Char"/>
    <w:basedOn w:val="DefaultParagraphFont"/>
    <w:link w:val="Heading5"/>
    <w:uiPriority w:val="9"/>
    <w:semiHidden/>
    <w:rsid w:val="00BA5BCD"/>
    <w:rPr>
      <w:rFonts w:asciiTheme="majorHAnsi" w:eastAsiaTheme="majorEastAsia" w:hAnsiTheme="majorHAnsi" w:cstheme="majorBidi"/>
      <w:color w:val="005A8C" w:themeColor="text2"/>
    </w:rPr>
  </w:style>
  <w:style w:type="paragraph" w:styleId="Header">
    <w:name w:val="header"/>
    <w:basedOn w:val="Normal"/>
    <w:link w:val="HeaderChar"/>
    <w:uiPriority w:val="99"/>
    <w:unhideWhenUsed/>
    <w:rsid w:val="001D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B0"/>
  </w:style>
  <w:style w:type="paragraph" w:styleId="Footer">
    <w:name w:val="footer"/>
    <w:link w:val="FooterChar"/>
    <w:uiPriority w:val="99"/>
    <w:unhideWhenUsed/>
    <w:rsid w:val="00B041E7"/>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B041E7"/>
    <w:rPr>
      <w:rFonts w:ascii="Arial" w:hAnsi="Arial"/>
      <w:sz w:val="14"/>
    </w:rPr>
  </w:style>
  <w:style w:type="paragraph" w:styleId="BalloonText">
    <w:name w:val="Balloon Text"/>
    <w:basedOn w:val="Normal"/>
    <w:link w:val="BalloonTextChar"/>
    <w:uiPriority w:val="99"/>
    <w:semiHidden/>
    <w:unhideWhenUsed/>
    <w:rsid w:val="001D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B0"/>
    <w:rPr>
      <w:rFonts w:ascii="Tahoma" w:hAnsi="Tahoma" w:cs="Tahoma"/>
      <w:sz w:val="16"/>
      <w:szCs w:val="16"/>
    </w:rPr>
  </w:style>
  <w:style w:type="table" w:customStyle="1" w:styleId="LightShading-Accent11">
    <w:name w:val="Light Shading - Accent 11"/>
    <w:basedOn w:val="TableNormal"/>
    <w:uiPriority w:val="60"/>
    <w:rsid w:val="00057F6D"/>
    <w:pPr>
      <w:spacing w:after="0" w:line="240" w:lineRule="auto"/>
    </w:pPr>
    <w:rPr>
      <w:color w:val="005A8C" w:themeColor="text2"/>
    </w:rPr>
    <w:tblPr>
      <w:tblStyleRowBandSize w:val="1"/>
      <w:tblStyleColBandSize w:val="1"/>
      <w:tblBorders>
        <w:top w:val="single" w:sz="4" w:space="0" w:color="005A8C" w:themeColor="text2"/>
        <w:bottom w:val="single" w:sz="4" w:space="0" w:color="005A8C" w:themeColor="text2"/>
      </w:tblBorders>
    </w:tblPr>
    <w:tblStylePr w:type="firstRow">
      <w:pPr>
        <w:spacing w:before="0" w:after="0" w:line="240" w:lineRule="auto"/>
      </w:pPr>
      <w:rPr>
        <w:b/>
        <w:bCs/>
      </w:rPr>
      <w:tblPr/>
      <w:tcPr>
        <w:tcBorders>
          <w:top w:val="single" w:sz="4" w:space="0" w:color="005A8C" w:themeColor="text2"/>
          <w:left w:val="nil"/>
          <w:bottom w:val="single" w:sz="4" w:space="0" w:color="005A8C" w:themeColor="text2"/>
          <w:right w:val="nil"/>
          <w:insideH w:val="single" w:sz="4" w:space="0" w:color="005A8C" w:themeColor="text2"/>
          <w:insideV w:val="nil"/>
        </w:tcBorders>
      </w:tcPr>
    </w:tblStylePr>
    <w:tblStylePr w:type="lastRow">
      <w:pPr>
        <w:spacing w:before="0" w:after="0" w:line="240" w:lineRule="auto"/>
      </w:pPr>
      <w:rPr>
        <w:b/>
        <w:bCs/>
      </w:rPr>
      <w:tblPr/>
      <w:tcPr>
        <w:tcBorders>
          <w:top w:val="single" w:sz="8" w:space="0" w:color="EF8200" w:themeColor="accent1"/>
          <w:left w:val="nil"/>
          <w:bottom w:val="single" w:sz="8" w:space="0" w:color="EF8200"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E5EEF3"/>
      </w:tcPr>
    </w:tblStylePr>
    <w:tblStylePr w:type="band1Horz">
      <w:tblPr/>
      <w:tcPr>
        <w:shd w:val="clear" w:color="auto" w:fill="E5EEF3"/>
      </w:tcPr>
    </w:tblStylePr>
  </w:style>
  <w:style w:type="paragraph" w:customStyle="1" w:styleId="DocumentTitle">
    <w:name w:val="Document Title"/>
    <w:basedOn w:val="Heading3"/>
    <w:link w:val="DocumentTitleChar"/>
    <w:rsid w:val="00B041E7"/>
    <w:pPr>
      <w:spacing w:before="0"/>
    </w:pPr>
  </w:style>
  <w:style w:type="character" w:customStyle="1" w:styleId="DocumentTitleChar">
    <w:name w:val="Document Title Char"/>
    <w:basedOn w:val="Heading3Char"/>
    <w:link w:val="DocumentTitle"/>
    <w:rsid w:val="00B041E7"/>
    <w:rPr>
      <w:rFonts w:asciiTheme="majorHAnsi" w:eastAsiaTheme="majorEastAsia" w:hAnsiTheme="majorHAnsi" w:cstheme="majorBidi"/>
      <w:b/>
      <w:color w:val="005A8C" w:themeColor="text2"/>
      <w:sz w:val="20"/>
      <w:szCs w:val="28"/>
    </w:rPr>
  </w:style>
  <w:style w:type="paragraph" w:styleId="NoSpacing">
    <w:name w:val="No Spacing"/>
    <w:uiPriority w:val="1"/>
    <w:qFormat/>
    <w:rsid w:val="00B041E7"/>
    <w:pPr>
      <w:spacing w:after="0" w:line="240" w:lineRule="auto"/>
    </w:pPr>
  </w:style>
  <w:style w:type="paragraph" w:styleId="Quote">
    <w:name w:val="Quote"/>
    <w:basedOn w:val="Normal"/>
    <w:next w:val="Normal"/>
    <w:link w:val="QuoteChar"/>
    <w:uiPriority w:val="29"/>
    <w:qFormat/>
    <w:rsid w:val="00BA5BCD"/>
    <w:rPr>
      <w:i/>
      <w:iCs/>
      <w:color w:val="000000" w:themeColor="text1"/>
    </w:rPr>
  </w:style>
  <w:style w:type="character" w:customStyle="1" w:styleId="QuoteChar">
    <w:name w:val="Quote Char"/>
    <w:basedOn w:val="DefaultParagraphFont"/>
    <w:link w:val="Quote"/>
    <w:uiPriority w:val="29"/>
    <w:rsid w:val="00BA5BCD"/>
    <w:rPr>
      <w:i/>
      <w:iCs/>
      <w:color w:val="000000" w:themeColor="text1"/>
    </w:rPr>
  </w:style>
  <w:style w:type="paragraph" w:customStyle="1" w:styleId="TextGeorgiaRegular-913">
    <w:name w:val="Text Georgia Regular-9/13"/>
    <w:basedOn w:val="Normal"/>
    <w:qFormat/>
    <w:rsid w:val="00B05099"/>
    <w:pPr>
      <w:spacing w:after="0"/>
    </w:pPr>
    <w:rPr>
      <w:rFonts w:eastAsia="Cambria" w:cs="Times New Roman"/>
      <w:color w:val="000000"/>
      <w:szCs w:val="24"/>
    </w:rPr>
  </w:style>
  <w:style w:type="paragraph" w:customStyle="1" w:styleId="ArialBold-659">
    <w:name w:val="Arial_Bold-6.5/9"/>
    <w:autoRedefine/>
    <w:qFormat/>
    <w:rsid w:val="00327E44"/>
    <w:pPr>
      <w:spacing w:after="0" w:line="240" w:lineRule="auto"/>
      <w:ind w:left="-115"/>
    </w:pPr>
    <w:rPr>
      <w:rFonts w:ascii="Arial" w:eastAsia="Cambria" w:hAnsi="Arial" w:cs="Georgia"/>
      <w:b/>
      <w:color w:val="00728F"/>
      <w:sz w:val="13"/>
      <w:szCs w:val="14"/>
    </w:rPr>
  </w:style>
  <w:style w:type="character" w:customStyle="1" w:styleId="GeorgiaRegular-6595">
    <w:name w:val="Georgia Regular-6.5/9.5"/>
    <w:uiPriority w:val="99"/>
    <w:rsid w:val="00B05099"/>
    <w:rPr>
      <w:rFonts w:ascii="Georgia" w:hAnsi="Georgia"/>
      <w:bCs/>
      <w:iCs/>
      <w:color w:val="0067AC"/>
      <w:spacing w:val="10"/>
      <w:w w:val="100"/>
      <w:kern w:val="0"/>
      <w:sz w:val="13"/>
    </w:rPr>
  </w:style>
  <w:style w:type="character" w:customStyle="1" w:styleId="apple-converted-space">
    <w:name w:val="apple-converted-space"/>
    <w:basedOn w:val="DefaultParagraphFont"/>
    <w:rsid w:val="00A35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18"/>
        <w:szCs w:val="18"/>
        <w:lang w:val="en-US" w:eastAsia="en-US" w:bidi="ar-SA"/>
      </w:rPr>
    </w:rPrDefault>
    <w:pPrDefault>
      <w:pPr>
        <w:spacing w:after="200" w:line="3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44"/>
    <w:pPr>
      <w:spacing w:line="260" w:lineRule="exact"/>
    </w:pPr>
    <w:rPr>
      <w:rFonts w:ascii="Arial" w:hAnsi="Arial"/>
    </w:rPr>
  </w:style>
  <w:style w:type="paragraph" w:styleId="Heading1">
    <w:name w:val="heading 1"/>
    <w:next w:val="Normal"/>
    <w:link w:val="Heading1Char"/>
    <w:uiPriority w:val="9"/>
    <w:qFormat/>
    <w:rsid w:val="00327E44"/>
    <w:pPr>
      <w:keepNext/>
      <w:keepLines/>
      <w:spacing w:before="240" w:after="0" w:line="400" w:lineRule="exact"/>
      <w:outlineLvl w:val="0"/>
    </w:pPr>
    <w:rPr>
      <w:rFonts w:ascii="Arial" w:eastAsiaTheme="majorEastAsia" w:hAnsi="Arial" w:cstheme="majorBidi"/>
      <w:b/>
      <w:bCs/>
      <w:color w:val="00728F"/>
      <w:sz w:val="32"/>
      <w:szCs w:val="28"/>
    </w:rPr>
  </w:style>
  <w:style w:type="paragraph" w:styleId="Heading2">
    <w:name w:val="heading 2"/>
    <w:basedOn w:val="Heading1"/>
    <w:next w:val="Normal"/>
    <w:link w:val="Heading2Char"/>
    <w:uiPriority w:val="9"/>
    <w:unhideWhenUsed/>
    <w:qFormat/>
    <w:rsid w:val="00327E44"/>
    <w:pPr>
      <w:spacing w:line="340" w:lineRule="exact"/>
      <w:outlineLvl w:val="1"/>
    </w:pPr>
    <w:rPr>
      <w:bCs w:val="0"/>
      <w:sz w:val="26"/>
      <w:szCs w:val="26"/>
    </w:rPr>
  </w:style>
  <w:style w:type="paragraph" w:styleId="Heading3">
    <w:name w:val="heading 3"/>
    <w:basedOn w:val="Heading1"/>
    <w:next w:val="Normal"/>
    <w:link w:val="Heading3Char"/>
    <w:uiPriority w:val="9"/>
    <w:unhideWhenUsed/>
    <w:qFormat/>
    <w:rsid w:val="00327E44"/>
    <w:pPr>
      <w:spacing w:line="280" w:lineRule="exact"/>
      <w:outlineLvl w:val="2"/>
    </w:pPr>
    <w:rPr>
      <w:bCs w:val="0"/>
      <w:sz w:val="20"/>
    </w:rPr>
  </w:style>
  <w:style w:type="paragraph" w:styleId="Heading4">
    <w:name w:val="heading 4"/>
    <w:basedOn w:val="Heading3"/>
    <w:next w:val="Normal"/>
    <w:link w:val="Heading4Char"/>
    <w:uiPriority w:val="9"/>
    <w:unhideWhenUsed/>
    <w:qFormat/>
    <w:rsid w:val="00BA5BCD"/>
    <w:pPr>
      <w:spacing w:line="260" w:lineRule="exact"/>
      <w:outlineLvl w:val="3"/>
    </w:pPr>
    <w:rPr>
      <w:sz w:val="18"/>
    </w:rPr>
  </w:style>
  <w:style w:type="paragraph" w:styleId="Heading5">
    <w:name w:val="heading 5"/>
    <w:basedOn w:val="Normal"/>
    <w:next w:val="Normal"/>
    <w:link w:val="Heading5Char"/>
    <w:uiPriority w:val="9"/>
    <w:semiHidden/>
    <w:unhideWhenUsed/>
    <w:qFormat/>
    <w:rsid w:val="00BA5BCD"/>
    <w:pPr>
      <w:keepNext/>
      <w:keepLines/>
      <w:spacing w:before="200" w:after="0"/>
      <w:outlineLvl w:val="4"/>
    </w:pPr>
    <w:rPr>
      <w:rFonts w:asciiTheme="majorHAnsi" w:eastAsiaTheme="majorEastAsia" w:hAnsiTheme="majorHAnsi" w:cstheme="majorBidi"/>
      <w:color w:val="005A8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057F6D"/>
    <w:pPr>
      <w:spacing w:line="240" w:lineRule="auto"/>
    </w:pPr>
    <w:rPr>
      <w:bCs/>
      <w:color w:val="005A8C" w:themeColor="text2"/>
    </w:rPr>
  </w:style>
  <w:style w:type="character" w:customStyle="1" w:styleId="Heading1Char">
    <w:name w:val="Heading 1 Char"/>
    <w:basedOn w:val="DefaultParagraphFont"/>
    <w:link w:val="Heading1"/>
    <w:uiPriority w:val="9"/>
    <w:rsid w:val="00327E44"/>
    <w:rPr>
      <w:rFonts w:ascii="Arial" w:eastAsiaTheme="majorEastAsia" w:hAnsi="Arial" w:cstheme="majorBidi"/>
      <w:b/>
      <w:bCs/>
      <w:color w:val="00728F"/>
      <w:sz w:val="32"/>
      <w:szCs w:val="28"/>
    </w:rPr>
  </w:style>
  <w:style w:type="character" w:customStyle="1" w:styleId="Heading2Char">
    <w:name w:val="Heading 2 Char"/>
    <w:basedOn w:val="DefaultParagraphFont"/>
    <w:link w:val="Heading2"/>
    <w:uiPriority w:val="9"/>
    <w:rsid w:val="00327E44"/>
    <w:rPr>
      <w:rFonts w:ascii="Arial" w:eastAsiaTheme="majorEastAsia" w:hAnsi="Arial" w:cstheme="majorBidi"/>
      <w:b/>
      <w:color w:val="00728F"/>
      <w:sz w:val="26"/>
      <w:szCs w:val="26"/>
    </w:rPr>
  </w:style>
  <w:style w:type="character" w:customStyle="1" w:styleId="Heading3Char">
    <w:name w:val="Heading 3 Char"/>
    <w:basedOn w:val="DefaultParagraphFont"/>
    <w:link w:val="Heading3"/>
    <w:uiPriority w:val="9"/>
    <w:rsid w:val="00327E44"/>
    <w:rPr>
      <w:rFonts w:ascii="Arial" w:eastAsiaTheme="majorEastAsia" w:hAnsi="Arial" w:cstheme="majorBidi"/>
      <w:b/>
      <w:color w:val="00728F"/>
      <w:sz w:val="20"/>
      <w:szCs w:val="28"/>
    </w:rPr>
  </w:style>
  <w:style w:type="paragraph" w:styleId="Title">
    <w:name w:val="Title"/>
    <w:basedOn w:val="Normal"/>
    <w:next w:val="Normal"/>
    <w:link w:val="TitleChar"/>
    <w:uiPriority w:val="10"/>
    <w:qFormat/>
    <w:rsid w:val="00327E44"/>
    <w:pPr>
      <w:spacing w:after="300" w:line="680" w:lineRule="exact"/>
      <w:contextualSpacing/>
    </w:pPr>
    <w:rPr>
      <w:rFonts w:eastAsiaTheme="majorEastAsia" w:cstheme="majorBidi"/>
      <w:color w:val="00728F"/>
      <w:spacing w:val="5"/>
      <w:kern w:val="28"/>
      <w:sz w:val="52"/>
      <w:szCs w:val="52"/>
    </w:rPr>
  </w:style>
  <w:style w:type="character" w:customStyle="1" w:styleId="TitleChar">
    <w:name w:val="Title Char"/>
    <w:basedOn w:val="DefaultParagraphFont"/>
    <w:link w:val="Title"/>
    <w:uiPriority w:val="10"/>
    <w:rsid w:val="00327E44"/>
    <w:rPr>
      <w:rFonts w:ascii="Arial" w:eastAsiaTheme="majorEastAsia" w:hAnsi="Arial" w:cstheme="majorBidi"/>
      <w:color w:val="00728F"/>
      <w:spacing w:val="5"/>
      <w:kern w:val="28"/>
      <w:sz w:val="52"/>
      <w:szCs w:val="52"/>
    </w:rPr>
  </w:style>
  <w:style w:type="character" w:customStyle="1" w:styleId="Heading4Char">
    <w:name w:val="Heading 4 Char"/>
    <w:basedOn w:val="DefaultParagraphFont"/>
    <w:link w:val="Heading4"/>
    <w:uiPriority w:val="9"/>
    <w:rsid w:val="00BA5BCD"/>
    <w:rPr>
      <w:rFonts w:asciiTheme="majorHAnsi" w:eastAsiaTheme="majorEastAsia" w:hAnsiTheme="majorHAnsi" w:cstheme="majorBidi"/>
      <w:b/>
      <w:color w:val="005A8C" w:themeColor="text2"/>
      <w:szCs w:val="28"/>
    </w:rPr>
  </w:style>
  <w:style w:type="paragraph" w:styleId="ListParagraph">
    <w:name w:val="List Paragraph"/>
    <w:basedOn w:val="Normal"/>
    <w:uiPriority w:val="34"/>
    <w:qFormat/>
    <w:rsid w:val="007F2583"/>
    <w:pPr>
      <w:ind w:left="720"/>
      <w:contextualSpacing/>
    </w:pPr>
  </w:style>
  <w:style w:type="paragraph" w:styleId="Subtitle">
    <w:name w:val="Subtitle"/>
    <w:basedOn w:val="Normal"/>
    <w:next w:val="Normal"/>
    <w:link w:val="SubtitleChar"/>
    <w:uiPriority w:val="11"/>
    <w:qFormat/>
    <w:rsid w:val="00327E44"/>
    <w:pPr>
      <w:numPr>
        <w:ilvl w:val="1"/>
      </w:numPr>
      <w:spacing w:line="320" w:lineRule="exact"/>
    </w:pPr>
    <w:rPr>
      <w:rFonts w:eastAsiaTheme="majorEastAsia" w:cstheme="majorBidi"/>
      <w:i/>
      <w:iCs/>
      <w:color w:val="00728F"/>
      <w:spacing w:val="15"/>
      <w:sz w:val="24"/>
      <w:szCs w:val="24"/>
    </w:rPr>
  </w:style>
  <w:style w:type="character" w:customStyle="1" w:styleId="SubtitleChar">
    <w:name w:val="Subtitle Char"/>
    <w:basedOn w:val="DefaultParagraphFont"/>
    <w:link w:val="Subtitle"/>
    <w:uiPriority w:val="11"/>
    <w:rsid w:val="00327E44"/>
    <w:rPr>
      <w:rFonts w:ascii="Arial" w:eastAsiaTheme="majorEastAsia" w:hAnsi="Arial" w:cstheme="majorBidi"/>
      <w:i/>
      <w:iCs/>
      <w:color w:val="00728F"/>
      <w:spacing w:val="15"/>
      <w:sz w:val="24"/>
      <w:szCs w:val="24"/>
    </w:rPr>
  </w:style>
  <w:style w:type="character" w:styleId="IntenseEmphasis">
    <w:name w:val="Intense Emphasis"/>
    <w:basedOn w:val="DefaultParagraphFont"/>
    <w:uiPriority w:val="21"/>
    <w:qFormat/>
    <w:rsid w:val="00327E44"/>
    <w:rPr>
      <w:rFonts w:ascii="Arial" w:hAnsi="Arial"/>
      <w:b/>
      <w:bCs/>
      <w:i/>
      <w:iCs/>
      <w:color w:val="00728F"/>
    </w:rPr>
  </w:style>
  <w:style w:type="paragraph" w:styleId="IntenseQuote">
    <w:name w:val="Intense Quote"/>
    <w:basedOn w:val="Normal"/>
    <w:next w:val="Normal"/>
    <w:link w:val="IntenseQuoteChar"/>
    <w:uiPriority w:val="30"/>
    <w:qFormat/>
    <w:rsid w:val="00BA5BCD"/>
    <w:pPr>
      <w:pBdr>
        <w:bottom w:val="single" w:sz="4" w:space="4" w:color="005A8C" w:themeColor="text2"/>
      </w:pBdr>
      <w:spacing w:before="200" w:after="280"/>
      <w:ind w:left="936" w:right="936"/>
    </w:pPr>
    <w:rPr>
      <w:b/>
      <w:bCs/>
      <w:i/>
      <w:iCs/>
      <w:color w:val="005A8C" w:themeColor="text2"/>
    </w:rPr>
  </w:style>
  <w:style w:type="character" w:customStyle="1" w:styleId="IntenseQuoteChar">
    <w:name w:val="Intense Quote Char"/>
    <w:basedOn w:val="DefaultParagraphFont"/>
    <w:link w:val="IntenseQuote"/>
    <w:uiPriority w:val="30"/>
    <w:rsid w:val="00BA5BCD"/>
    <w:rPr>
      <w:b/>
      <w:bCs/>
      <w:i/>
      <w:iCs/>
      <w:color w:val="005A8C" w:themeColor="text2"/>
    </w:rPr>
  </w:style>
  <w:style w:type="character" w:customStyle="1" w:styleId="Heading5Char">
    <w:name w:val="Heading 5 Char"/>
    <w:basedOn w:val="DefaultParagraphFont"/>
    <w:link w:val="Heading5"/>
    <w:uiPriority w:val="9"/>
    <w:semiHidden/>
    <w:rsid w:val="00BA5BCD"/>
    <w:rPr>
      <w:rFonts w:asciiTheme="majorHAnsi" w:eastAsiaTheme="majorEastAsia" w:hAnsiTheme="majorHAnsi" w:cstheme="majorBidi"/>
      <w:color w:val="005A8C" w:themeColor="text2"/>
    </w:rPr>
  </w:style>
  <w:style w:type="paragraph" w:styleId="Header">
    <w:name w:val="header"/>
    <w:basedOn w:val="Normal"/>
    <w:link w:val="HeaderChar"/>
    <w:uiPriority w:val="99"/>
    <w:unhideWhenUsed/>
    <w:rsid w:val="001D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B0"/>
  </w:style>
  <w:style w:type="paragraph" w:styleId="Footer">
    <w:name w:val="footer"/>
    <w:link w:val="FooterChar"/>
    <w:uiPriority w:val="99"/>
    <w:unhideWhenUsed/>
    <w:rsid w:val="00B041E7"/>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B041E7"/>
    <w:rPr>
      <w:rFonts w:ascii="Arial" w:hAnsi="Arial"/>
      <w:sz w:val="14"/>
    </w:rPr>
  </w:style>
  <w:style w:type="paragraph" w:styleId="BalloonText">
    <w:name w:val="Balloon Text"/>
    <w:basedOn w:val="Normal"/>
    <w:link w:val="BalloonTextChar"/>
    <w:uiPriority w:val="99"/>
    <w:semiHidden/>
    <w:unhideWhenUsed/>
    <w:rsid w:val="001D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B0"/>
    <w:rPr>
      <w:rFonts w:ascii="Tahoma" w:hAnsi="Tahoma" w:cs="Tahoma"/>
      <w:sz w:val="16"/>
      <w:szCs w:val="16"/>
    </w:rPr>
  </w:style>
  <w:style w:type="table" w:customStyle="1" w:styleId="LightShading-Accent11">
    <w:name w:val="Light Shading - Accent 11"/>
    <w:basedOn w:val="TableNormal"/>
    <w:uiPriority w:val="60"/>
    <w:rsid w:val="00057F6D"/>
    <w:pPr>
      <w:spacing w:after="0" w:line="240" w:lineRule="auto"/>
    </w:pPr>
    <w:rPr>
      <w:color w:val="005A8C" w:themeColor="text2"/>
    </w:rPr>
    <w:tblPr>
      <w:tblStyleRowBandSize w:val="1"/>
      <w:tblStyleColBandSize w:val="1"/>
      <w:tblBorders>
        <w:top w:val="single" w:sz="4" w:space="0" w:color="005A8C" w:themeColor="text2"/>
        <w:bottom w:val="single" w:sz="4" w:space="0" w:color="005A8C" w:themeColor="text2"/>
      </w:tblBorders>
    </w:tblPr>
    <w:tblStylePr w:type="firstRow">
      <w:pPr>
        <w:spacing w:before="0" w:after="0" w:line="240" w:lineRule="auto"/>
      </w:pPr>
      <w:rPr>
        <w:b/>
        <w:bCs/>
      </w:rPr>
      <w:tblPr/>
      <w:tcPr>
        <w:tcBorders>
          <w:top w:val="single" w:sz="4" w:space="0" w:color="005A8C" w:themeColor="text2"/>
          <w:left w:val="nil"/>
          <w:bottom w:val="single" w:sz="4" w:space="0" w:color="005A8C" w:themeColor="text2"/>
          <w:right w:val="nil"/>
          <w:insideH w:val="single" w:sz="4" w:space="0" w:color="005A8C" w:themeColor="text2"/>
          <w:insideV w:val="nil"/>
        </w:tcBorders>
      </w:tcPr>
    </w:tblStylePr>
    <w:tblStylePr w:type="lastRow">
      <w:pPr>
        <w:spacing w:before="0" w:after="0" w:line="240" w:lineRule="auto"/>
      </w:pPr>
      <w:rPr>
        <w:b/>
        <w:bCs/>
      </w:rPr>
      <w:tblPr/>
      <w:tcPr>
        <w:tcBorders>
          <w:top w:val="single" w:sz="8" w:space="0" w:color="EF8200" w:themeColor="accent1"/>
          <w:left w:val="nil"/>
          <w:bottom w:val="single" w:sz="8" w:space="0" w:color="EF8200"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E5EEF3"/>
      </w:tcPr>
    </w:tblStylePr>
    <w:tblStylePr w:type="band1Horz">
      <w:tblPr/>
      <w:tcPr>
        <w:shd w:val="clear" w:color="auto" w:fill="E5EEF3"/>
      </w:tcPr>
    </w:tblStylePr>
  </w:style>
  <w:style w:type="paragraph" w:customStyle="1" w:styleId="DocumentTitle">
    <w:name w:val="Document Title"/>
    <w:basedOn w:val="Heading3"/>
    <w:link w:val="DocumentTitleChar"/>
    <w:rsid w:val="00B041E7"/>
    <w:pPr>
      <w:spacing w:before="0"/>
    </w:pPr>
  </w:style>
  <w:style w:type="character" w:customStyle="1" w:styleId="DocumentTitleChar">
    <w:name w:val="Document Title Char"/>
    <w:basedOn w:val="Heading3Char"/>
    <w:link w:val="DocumentTitle"/>
    <w:rsid w:val="00B041E7"/>
    <w:rPr>
      <w:rFonts w:asciiTheme="majorHAnsi" w:eastAsiaTheme="majorEastAsia" w:hAnsiTheme="majorHAnsi" w:cstheme="majorBidi"/>
      <w:b/>
      <w:color w:val="005A8C" w:themeColor="text2"/>
      <w:sz w:val="20"/>
      <w:szCs w:val="28"/>
    </w:rPr>
  </w:style>
  <w:style w:type="paragraph" w:styleId="NoSpacing">
    <w:name w:val="No Spacing"/>
    <w:uiPriority w:val="1"/>
    <w:qFormat/>
    <w:rsid w:val="00B041E7"/>
    <w:pPr>
      <w:spacing w:after="0" w:line="240" w:lineRule="auto"/>
    </w:pPr>
  </w:style>
  <w:style w:type="paragraph" w:styleId="Quote">
    <w:name w:val="Quote"/>
    <w:basedOn w:val="Normal"/>
    <w:next w:val="Normal"/>
    <w:link w:val="QuoteChar"/>
    <w:uiPriority w:val="29"/>
    <w:qFormat/>
    <w:rsid w:val="00BA5BCD"/>
    <w:rPr>
      <w:i/>
      <w:iCs/>
      <w:color w:val="000000" w:themeColor="text1"/>
    </w:rPr>
  </w:style>
  <w:style w:type="character" w:customStyle="1" w:styleId="QuoteChar">
    <w:name w:val="Quote Char"/>
    <w:basedOn w:val="DefaultParagraphFont"/>
    <w:link w:val="Quote"/>
    <w:uiPriority w:val="29"/>
    <w:rsid w:val="00BA5BCD"/>
    <w:rPr>
      <w:i/>
      <w:iCs/>
      <w:color w:val="000000" w:themeColor="text1"/>
    </w:rPr>
  </w:style>
  <w:style w:type="paragraph" w:customStyle="1" w:styleId="TextGeorgiaRegular-913">
    <w:name w:val="Text Georgia Regular-9/13"/>
    <w:basedOn w:val="Normal"/>
    <w:qFormat/>
    <w:rsid w:val="00B05099"/>
    <w:pPr>
      <w:spacing w:after="0"/>
    </w:pPr>
    <w:rPr>
      <w:rFonts w:eastAsia="Cambria" w:cs="Times New Roman"/>
      <w:color w:val="000000"/>
      <w:szCs w:val="24"/>
    </w:rPr>
  </w:style>
  <w:style w:type="paragraph" w:customStyle="1" w:styleId="ArialBold-659">
    <w:name w:val="Arial_Bold-6.5/9"/>
    <w:autoRedefine/>
    <w:qFormat/>
    <w:rsid w:val="00327E44"/>
    <w:pPr>
      <w:spacing w:after="0" w:line="240" w:lineRule="auto"/>
      <w:ind w:left="-115"/>
    </w:pPr>
    <w:rPr>
      <w:rFonts w:ascii="Arial" w:eastAsia="Cambria" w:hAnsi="Arial" w:cs="Georgia"/>
      <w:b/>
      <w:color w:val="00728F"/>
      <w:sz w:val="13"/>
      <w:szCs w:val="14"/>
    </w:rPr>
  </w:style>
  <w:style w:type="character" w:customStyle="1" w:styleId="GeorgiaRegular-6595">
    <w:name w:val="Georgia Regular-6.5/9.5"/>
    <w:uiPriority w:val="99"/>
    <w:rsid w:val="00B05099"/>
    <w:rPr>
      <w:rFonts w:ascii="Georgia" w:hAnsi="Georgia"/>
      <w:bCs/>
      <w:iCs/>
      <w:color w:val="0067AC"/>
      <w:spacing w:val="10"/>
      <w:w w:val="100"/>
      <w:kern w:val="0"/>
      <w:sz w:val="13"/>
    </w:rPr>
  </w:style>
  <w:style w:type="character" w:customStyle="1" w:styleId="apple-converted-space">
    <w:name w:val="apple-converted-space"/>
    <w:basedOn w:val="DefaultParagraphFont"/>
    <w:rsid w:val="00A3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190">
      <w:bodyDiv w:val="1"/>
      <w:marLeft w:val="0"/>
      <w:marRight w:val="0"/>
      <w:marTop w:val="0"/>
      <w:marBottom w:val="0"/>
      <w:divBdr>
        <w:top w:val="none" w:sz="0" w:space="0" w:color="auto"/>
        <w:left w:val="none" w:sz="0" w:space="0" w:color="auto"/>
        <w:bottom w:val="none" w:sz="0" w:space="0" w:color="auto"/>
        <w:right w:val="none" w:sz="0" w:space="0" w:color="auto"/>
      </w:divBdr>
    </w:div>
    <w:div w:id="1581329006">
      <w:bodyDiv w:val="1"/>
      <w:marLeft w:val="0"/>
      <w:marRight w:val="0"/>
      <w:marTop w:val="0"/>
      <w:marBottom w:val="0"/>
      <w:divBdr>
        <w:top w:val="none" w:sz="0" w:space="0" w:color="auto"/>
        <w:left w:val="none" w:sz="0" w:space="0" w:color="auto"/>
        <w:bottom w:val="none" w:sz="0" w:space="0" w:color="auto"/>
        <w:right w:val="none" w:sz="0" w:space="0" w:color="auto"/>
      </w:divBdr>
    </w:div>
    <w:div w:id="16698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lab\Desktop\todays%20work\alexis%20doc\2012-09-19-McKesson-Word-Template.dotx" TargetMode="External"/></Relationships>
</file>

<file path=word/theme/theme1.xml><?xml version="1.0" encoding="utf-8"?>
<a:theme xmlns:a="http://schemas.openxmlformats.org/drawingml/2006/main" name="Office Theme">
  <a:themeElements>
    <a:clrScheme name="McKesson Colors 2">
      <a:dk1>
        <a:sysClr val="windowText" lastClr="000000"/>
      </a:dk1>
      <a:lt1>
        <a:sysClr val="window" lastClr="FFFFFF"/>
      </a:lt1>
      <a:dk2>
        <a:srgbClr val="005A8C"/>
      </a:dk2>
      <a:lt2>
        <a:srgbClr val="88746A"/>
      </a:lt2>
      <a:accent1>
        <a:srgbClr val="EF8200"/>
      </a:accent1>
      <a:accent2>
        <a:srgbClr val="702C6A"/>
      </a:accent2>
      <a:accent3>
        <a:srgbClr val="5A8E22"/>
      </a:accent3>
      <a:accent4>
        <a:srgbClr val="4891DC"/>
      </a:accent4>
      <a:accent5>
        <a:srgbClr val="D38E00"/>
      </a:accent5>
      <a:accent6>
        <a:srgbClr val="B95915"/>
      </a:accent6>
      <a:hlink>
        <a:srgbClr val="0000FF"/>
      </a:hlink>
      <a:folHlink>
        <a:srgbClr val="88746A"/>
      </a:folHlink>
    </a:clrScheme>
    <a:fontScheme name="McKesson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1541-E002-457E-B990-345A335B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2012-09-19-McKesson-Word-Template.dotx</Template>
  <TotalTime>2</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McKesson Word Template</vt:lpstr>
    </vt:vector>
  </TitlesOfParts>
  <Company>McKesson Corp.</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McKesson Word Template</dc:title>
  <dc:creator>support</dc:creator>
  <cp:lastModifiedBy>Lonnie Moore</cp:lastModifiedBy>
  <cp:revision>3</cp:revision>
  <cp:lastPrinted>2015-02-26T14:29:00Z</cp:lastPrinted>
  <dcterms:created xsi:type="dcterms:W3CDTF">2015-02-26T14:28:00Z</dcterms:created>
  <dcterms:modified xsi:type="dcterms:W3CDTF">2015-02-26T14:29:00Z</dcterms:modified>
</cp:coreProperties>
</file>