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7C" w:rsidRDefault="00F8097C" w:rsidP="009A4F48">
      <w:pPr>
        <w:pStyle w:val="Heading1"/>
        <w:rPr>
          <w:color w:val="000000"/>
          <w:sz w:val="50"/>
          <w:szCs w:val="32"/>
        </w:rPr>
      </w:pPr>
      <w:r w:rsidRPr="00F8097C">
        <w:rPr>
          <w:caps/>
          <w:color w:val="000000"/>
          <w:spacing w:val="55"/>
          <w:sz w:val="50"/>
          <w:szCs w:val="32"/>
        </w:rPr>
        <w:t>AGENDA</w:t>
      </w:r>
    </w:p>
    <w:p w:rsidR="009A4F48" w:rsidRPr="00F8097C" w:rsidRDefault="009A4F48" w:rsidP="00F8097C">
      <w:pPr>
        <w:pStyle w:val="Heading2"/>
      </w:pPr>
      <w:r w:rsidRPr="00F8097C">
        <w:t xml:space="preserve">HIT </w:t>
      </w:r>
      <w:r w:rsidR="00C32EC7" w:rsidRPr="00F8097C">
        <w:t>Policy</w:t>
      </w:r>
      <w:r w:rsidRPr="00F8097C">
        <w:t xml:space="preserve"> Committee</w:t>
      </w:r>
    </w:p>
    <w:p w:rsidR="009A4F48" w:rsidRPr="00F8097C" w:rsidRDefault="00AE228D" w:rsidP="00F8097C">
      <w:pPr>
        <w:pStyle w:val="Heading2"/>
      </w:pPr>
      <w:r>
        <w:t>Meaningful Use Workgroup</w:t>
      </w:r>
    </w:p>
    <w:p w:rsidR="00F8097C" w:rsidRDefault="006D2E1F" w:rsidP="00F8097C">
      <w:pPr>
        <w:pStyle w:val="Dateline"/>
      </w:pPr>
      <w:r>
        <w:t>Thursday</w:t>
      </w:r>
      <w:r w:rsidR="00184EF2">
        <w:t>, September 12, 2013</w:t>
      </w:r>
      <w:r w:rsidR="009A4F48" w:rsidRPr="00F8097C">
        <w:t xml:space="preserve">, </w:t>
      </w:r>
      <w:r w:rsidR="00184EF2">
        <w:t>1</w:t>
      </w:r>
      <w:r w:rsidR="004460AA">
        <w:t>2:00 p</w:t>
      </w:r>
      <w:r w:rsidR="00AE228D">
        <w:t>.</w:t>
      </w:r>
      <w:r w:rsidR="006A0B57">
        <w:t>m</w:t>
      </w:r>
      <w:r w:rsidR="00AE228D">
        <w:t>.</w:t>
      </w:r>
      <w:r w:rsidR="006A0B57">
        <w:t xml:space="preserve"> – </w:t>
      </w:r>
      <w:r w:rsidR="00184EF2">
        <w:t>1:3</w:t>
      </w:r>
      <w:r w:rsidR="006A0B57">
        <w:t>0</w:t>
      </w:r>
      <w:r w:rsidR="00AE228D">
        <w:t xml:space="preserve"> </w:t>
      </w:r>
      <w:r w:rsidR="006A0B57">
        <w:t>p</w:t>
      </w:r>
      <w:r w:rsidR="00AE228D">
        <w:t>.</w:t>
      </w:r>
      <w:r w:rsidR="006A0B57">
        <w:t>m</w:t>
      </w:r>
      <w:r w:rsidR="00AE228D">
        <w:t>.</w:t>
      </w:r>
      <w:r w:rsidR="000E6C7B">
        <w:t xml:space="preserve"> </w:t>
      </w:r>
      <w:r w:rsidR="009A4F48" w:rsidRPr="00F8097C">
        <w:t>Eastern</w:t>
      </w:r>
    </w:p>
    <w:p w:rsidR="004460AA" w:rsidRDefault="004460AA" w:rsidP="00F8097C">
      <w:pPr>
        <w:pStyle w:val="BodyText"/>
      </w:pPr>
    </w:p>
    <w:p w:rsidR="00F8097C" w:rsidRDefault="00184EF2" w:rsidP="00F8097C">
      <w:pPr>
        <w:pStyle w:val="BodyText"/>
      </w:pPr>
      <w:r>
        <w:t>1</w:t>
      </w:r>
      <w:r w:rsidR="004460AA">
        <w:t>2</w:t>
      </w:r>
      <w:r w:rsidR="00E5074D" w:rsidRPr="00F8097C">
        <w:t xml:space="preserve">:00 </w:t>
      </w:r>
      <w:r w:rsidR="004460AA">
        <w:t>p</w:t>
      </w:r>
      <w:r w:rsidR="00F8097C">
        <w:t>.m.</w:t>
      </w:r>
      <w:r w:rsidR="00F8097C">
        <w:tab/>
      </w:r>
      <w:r w:rsidR="009A4F48" w:rsidRPr="00F8097C">
        <w:t>Call to Order/Roll Call</w:t>
      </w:r>
    </w:p>
    <w:p w:rsidR="00F8097C" w:rsidRDefault="00F8097C" w:rsidP="00F8097C">
      <w:pPr>
        <w:pStyle w:val="BodyText2"/>
      </w:pPr>
      <w:r>
        <w:t>—</w:t>
      </w:r>
      <w:r w:rsidR="009A4F48" w:rsidRPr="00F8097C">
        <w:rPr>
          <w:rFonts w:cs="Times New Roman"/>
        </w:rPr>
        <w:t xml:space="preserve"> </w:t>
      </w:r>
      <w:r w:rsidR="00614A01">
        <w:rPr>
          <w:rFonts w:cs="Times New Roman"/>
          <w:iCs/>
        </w:rPr>
        <w:t>Michelle Consolazio</w:t>
      </w:r>
      <w:r w:rsidR="009A4F48" w:rsidRPr="00F8097C">
        <w:rPr>
          <w:rFonts w:cs="Times New Roman"/>
        </w:rPr>
        <w:t>, Office of the National Coordinator</w:t>
      </w:r>
    </w:p>
    <w:p w:rsidR="00184EF2" w:rsidRDefault="00184EF2" w:rsidP="00F8097C">
      <w:pPr>
        <w:pStyle w:val="BodyText"/>
      </w:pPr>
    </w:p>
    <w:p w:rsidR="00F8097C" w:rsidRDefault="00184EF2" w:rsidP="00F8097C">
      <w:pPr>
        <w:pStyle w:val="BodyText"/>
      </w:pPr>
      <w:r>
        <w:t>1</w:t>
      </w:r>
      <w:r w:rsidR="004460AA">
        <w:t>2</w:t>
      </w:r>
      <w:r w:rsidR="00AA44E3" w:rsidRPr="00F8097C">
        <w:t>:</w:t>
      </w:r>
      <w:r w:rsidR="004120F9" w:rsidRPr="00F8097C">
        <w:t>0</w:t>
      </w:r>
      <w:r w:rsidR="00AA44E3" w:rsidRPr="00F8097C">
        <w:t>5</w:t>
      </w:r>
      <w:r w:rsidR="00AF1DE7" w:rsidRPr="00F8097C">
        <w:t xml:space="preserve"> </w:t>
      </w:r>
      <w:r w:rsidR="004460AA">
        <w:t>p</w:t>
      </w:r>
      <w:r w:rsidR="00F8097C">
        <w:t>.m.</w:t>
      </w:r>
      <w:r w:rsidR="00F8097C">
        <w:tab/>
      </w:r>
      <w:r w:rsidR="006F4415" w:rsidRPr="00F8097C">
        <w:t>Review of Agenda</w:t>
      </w:r>
    </w:p>
    <w:p w:rsidR="00F8097C" w:rsidRDefault="00F8097C" w:rsidP="00F8097C">
      <w:pPr>
        <w:pStyle w:val="BodyText2"/>
      </w:pPr>
      <w:r>
        <w:rPr>
          <w:i w:val="0"/>
        </w:rPr>
        <w:t>—</w:t>
      </w:r>
      <w:r w:rsidR="009A4F48" w:rsidRPr="00F8097C">
        <w:rPr>
          <w:rFonts w:cs="Times New Roman"/>
        </w:rPr>
        <w:t xml:space="preserve"> </w:t>
      </w:r>
      <w:r w:rsidR="00AE228D">
        <w:rPr>
          <w:rFonts w:cs="Times New Roman"/>
        </w:rPr>
        <w:t>Paul Tang</w:t>
      </w:r>
      <w:r w:rsidR="006F4415" w:rsidRPr="00F8097C">
        <w:rPr>
          <w:rFonts w:cs="Times New Roman"/>
        </w:rPr>
        <w:t xml:space="preserve">, </w:t>
      </w:r>
      <w:r w:rsidR="002D55B8" w:rsidRPr="00F8097C">
        <w:rPr>
          <w:rFonts w:cs="Times New Roman"/>
        </w:rPr>
        <w:t>C</w:t>
      </w:r>
      <w:r w:rsidR="006F4415" w:rsidRPr="00F8097C">
        <w:rPr>
          <w:rFonts w:cs="Times New Roman"/>
        </w:rPr>
        <w:t>hair</w:t>
      </w:r>
    </w:p>
    <w:p w:rsidR="00F8097C" w:rsidRDefault="00F8097C" w:rsidP="00F8097C">
      <w:pPr>
        <w:pStyle w:val="BodyText2"/>
      </w:pPr>
      <w:r>
        <w:rPr>
          <w:i w:val="0"/>
        </w:rPr>
        <w:t>—</w:t>
      </w:r>
      <w:r w:rsidR="00290AA6" w:rsidRPr="00F8097C">
        <w:rPr>
          <w:rFonts w:cs="Times New Roman"/>
        </w:rPr>
        <w:t xml:space="preserve"> </w:t>
      </w:r>
      <w:r w:rsidR="00AE228D">
        <w:rPr>
          <w:rFonts w:cs="Times New Roman"/>
        </w:rPr>
        <w:t>George Hripcsak</w:t>
      </w:r>
      <w:r w:rsidR="00290AA6" w:rsidRPr="00F8097C">
        <w:rPr>
          <w:rFonts w:cs="Times New Roman"/>
        </w:rPr>
        <w:t>, Co-Chair</w:t>
      </w:r>
    </w:p>
    <w:p w:rsidR="00184EF2" w:rsidRDefault="00184EF2" w:rsidP="00DD473D">
      <w:pPr>
        <w:pStyle w:val="BodyText"/>
      </w:pPr>
    </w:p>
    <w:p w:rsidR="00F8097C" w:rsidRDefault="00184EF2" w:rsidP="00DD473D">
      <w:pPr>
        <w:pStyle w:val="BodyText"/>
      </w:pPr>
      <w:r>
        <w:t>1</w:t>
      </w:r>
      <w:r w:rsidR="004460AA">
        <w:t>2</w:t>
      </w:r>
      <w:r w:rsidR="0070340B" w:rsidRPr="00F8097C">
        <w:t xml:space="preserve">:10 </w:t>
      </w:r>
      <w:r w:rsidR="004460AA">
        <w:t>p</w:t>
      </w:r>
      <w:r w:rsidR="00F8097C">
        <w:t>.m.</w:t>
      </w:r>
      <w:r w:rsidR="00F8097C">
        <w:tab/>
      </w:r>
      <w:r w:rsidR="00AE228D">
        <w:t xml:space="preserve">Stage 3 </w:t>
      </w:r>
      <w:r w:rsidR="004460AA">
        <w:t>Update</w:t>
      </w:r>
    </w:p>
    <w:p w:rsidR="00184EF2" w:rsidRDefault="00184EF2" w:rsidP="00F8097C">
      <w:pPr>
        <w:pStyle w:val="BodyText"/>
      </w:pPr>
    </w:p>
    <w:p w:rsidR="00F8097C" w:rsidRDefault="00184EF2" w:rsidP="00F8097C">
      <w:pPr>
        <w:pStyle w:val="BodyText"/>
      </w:pPr>
      <w:r>
        <w:t>1</w:t>
      </w:r>
      <w:r w:rsidR="0070340B" w:rsidRPr="00F8097C">
        <w:t>:</w:t>
      </w:r>
      <w:r>
        <w:t>2</w:t>
      </w:r>
      <w:r w:rsidR="0070340B" w:rsidRPr="00F8097C">
        <w:t xml:space="preserve">5 </w:t>
      </w:r>
      <w:r w:rsidR="004460AA">
        <w:t>p</w:t>
      </w:r>
      <w:r w:rsidR="00F8097C">
        <w:t>.m.</w:t>
      </w:r>
      <w:r w:rsidR="00F8097C">
        <w:tab/>
      </w:r>
      <w:r w:rsidR="009A4F48" w:rsidRPr="00F8097C">
        <w:t>Public Comment</w:t>
      </w:r>
    </w:p>
    <w:p w:rsidR="00184EF2" w:rsidRDefault="00184EF2" w:rsidP="00F8097C">
      <w:pPr>
        <w:pStyle w:val="BodyText"/>
      </w:pPr>
    </w:p>
    <w:p w:rsidR="009A4F48" w:rsidRPr="00F8097C" w:rsidRDefault="00184EF2" w:rsidP="00F8097C">
      <w:pPr>
        <w:pStyle w:val="BodyText"/>
      </w:pPr>
      <w:bookmarkStart w:id="0" w:name="_GoBack"/>
      <w:bookmarkEnd w:id="0"/>
      <w:r>
        <w:t>1</w:t>
      </w:r>
      <w:r w:rsidR="0070340B" w:rsidRPr="00F8097C">
        <w:t>:</w:t>
      </w:r>
      <w:r>
        <w:t>3</w:t>
      </w:r>
      <w:r w:rsidR="0070340B" w:rsidRPr="00F8097C">
        <w:t>0</w:t>
      </w:r>
      <w:r w:rsidR="009A4F48" w:rsidRPr="00F8097C">
        <w:t xml:space="preserve"> </w:t>
      </w:r>
      <w:r w:rsidR="006A0B57">
        <w:t>p</w:t>
      </w:r>
      <w:r w:rsidR="00F8097C">
        <w:t>.m.</w:t>
      </w:r>
      <w:r w:rsidR="00F8097C">
        <w:tab/>
      </w:r>
      <w:r w:rsidR="009A4F48" w:rsidRPr="00F8097C">
        <w:t>Adjourn</w:t>
      </w:r>
    </w:p>
    <w:sectPr w:rsidR="009A4F48" w:rsidRPr="00F8097C" w:rsidSect="00580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F0ACC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260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1243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960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C68A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0AAF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F22F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F452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D4E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263C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25A6"/>
    <w:multiLevelType w:val="hybridMultilevel"/>
    <w:tmpl w:val="E9A01C4A"/>
    <w:lvl w:ilvl="0" w:tplc="E6CEF886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ABB57D5"/>
    <w:multiLevelType w:val="hybridMultilevel"/>
    <w:tmpl w:val="BB32FDB6"/>
    <w:lvl w:ilvl="0" w:tplc="C330803A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F287DA8"/>
    <w:multiLevelType w:val="hybridMultilevel"/>
    <w:tmpl w:val="18A869F8"/>
    <w:lvl w:ilvl="0" w:tplc="DFF07F60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3CC1D8F"/>
    <w:multiLevelType w:val="hybridMultilevel"/>
    <w:tmpl w:val="0E648C18"/>
    <w:lvl w:ilvl="0" w:tplc="50820DB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333B0"/>
    <w:multiLevelType w:val="hybridMultilevel"/>
    <w:tmpl w:val="4CACC724"/>
    <w:lvl w:ilvl="0" w:tplc="5FDA8E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D4D22DD"/>
    <w:multiLevelType w:val="hybridMultilevel"/>
    <w:tmpl w:val="9DF8DC9A"/>
    <w:lvl w:ilvl="0" w:tplc="1CF2C3CA">
      <w:numFmt w:val="bullet"/>
      <w:lvlText w:val="-"/>
      <w:lvlJc w:val="left"/>
      <w:pPr>
        <w:ind w:left="2520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67044465"/>
    <w:multiLevelType w:val="hybridMultilevel"/>
    <w:tmpl w:val="37504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D2A3E88"/>
    <w:multiLevelType w:val="hybridMultilevel"/>
    <w:tmpl w:val="AD58963E"/>
    <w:lvl w:ilvl="0" w:tplc="7892FB2E">
      <w:numFmt w:val="bullet"/>
      <w:lvlText w:val="-"/>
      <w:lvlJc w:val="left"/>
      <w:pPr>
        <w:ind w:left="2520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DEF2E3F"/>
    <w:multiLevelType w:val="hybridMultilevel"/>
    <w:tmpl w:val="C292E1D2"/>
    <w:lvl w:ilvl="0" w:tplc="EDFC65DA">
      <w:numFmt w:val="bullet"/>
      <w:lvlText w:val="—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FDD4409"/>
    <w:multiLevelType w:val="hybridMultilevel"/>
    <w:tmpl w:val="6E4A91F6"/>
    <w:lvl w:ilvl="0" w:tplc="CDACFF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FB232D0"/>
    <w:multiLevelType w:val="hybridMultilevel"/>
    <w:tmpl w:val="5F26C48E"/>
    <w:lvl w:ilvl="0" w:tplc="5BEC0482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7"/>
  </w:num>
  <w:num w:numId="5">
    <w:abstractNumId w:val="11"/>
  </w:num>
  <w:num w:numId="6">
    <w:abstractNumId w:val="12"/>
  </w:num>
  <w:num w:numId="7">
    <w:abstractNumId w:val="10"/>
  </w:num>
  <w:num w:numId="8">
    <w:abstractNumId w:val="20"/>
  </w:num>
  <w:num w:numId="9">
    <w:abstractNumId w:val="19"/>
  </w:num>
  <w:num w:numId="10">
    <w:abstractNumId w:val="16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1024"/>
  <w:stylePaneSortMethod w:val="0000"/>
  <w:defaultTabStop w:val="720"/>
  <w:characterSpacingControl w:val="doNotCompress"/>
  <w:compat/>
  <w:rsids>
    <w:rsidRoot w:val="009A4F48"/>
    <w:rsid w:val="00002832"/>
    <w:rsid w:val="00010C98"/>
    <w:rsid w:val="0004492A"/>
    <w:rsid w:val="0005657B"/>
    <w:rsid w:val="0007552A"/>
    <w:rsid w:val="0009538F"/>
    <w:rsid w:val="00097DEC"/>
    <w:rsid w:val="000B30CD"/>
    <w:rsid w:val="000B6EF0"/>
    <w:rsid w:val="000E6C7B"/>
    <w:rsid w:val="000F6A90"/>
    <w:rsid w:val="00105129"/>
    <w:rsid w:val="001104F5"/>
    <w:rsid w:val="00110946"/>
    <w:rsid w:val="00122887"/>
    <w:rsid w:val="00150FF9"/>
    <w:rsid w:val="00184EF2"/>
    <w:rsid w:val="001A7994"/>
    <w:rsid w:val="001B156B"/>
    <w:rsid w:val="001B30DB"/>
    <w:rsid w:val="00205E6D"/>
    <w:rsid w:val="002062A3"/>
    <w:rsid w:val="00213328"/>
    <w:rsid w:val="00220CDD"/>
    <w:rsid w:val="00223A86"/>
    <w:rsid w:val="00235994"/>
    <w:rsid w:val="00241B7A"/>
    <w:rsid w:val="002629FB"/>
    <w:rsid w:val="00290AA6"/>
    <w:rsid w:val="0029102E"/>
    <w:rsid w:val="002A5C08"/>
    <w:rsid w:val="002B48B4"/>
    <w:rsid w:val="002D55B8"/>
    <w:rsid w:val="002E6670"/>
    <w:rsid w:val="00355A16"/>
    <w:rsid w:val="00355CAA"/>
    <w:rsid w:val="003B5736"/>
    <w:rsid w:val="003E3D22"/>
    <w:rsid w:val="00406248"/>
    <w:rsid w:val="004120F9"/>
    <w:rsid w:val="00421497"/>
    <w:rsid w:val="00430FB0"/>
    <w:rsid w:val="00431BB3"/>
    <w:rsid w:val="0043303C"/>
    <w:rsid w:val="004430F6"/>
    <w:rsid w:val="004460AA"/>
    <w:rsid w:val="00462E56"/>
    <w:rsid w:val="00482B6E"/>
    <w:rsid w:val="00487382"/>
    <w:rsid w:val="004C0A6B"/>
    <w:rsid w:val="004E30DB"/>
    <w:rsid w:val="005129CE"/>
    <w:rsid w:val="00514B6F"/>
    <w:rsid w:val="00523E7E"/>
    <w:rsid w:val="00550F84"/>
    <w:rsid w:val="00580243"/>
    <w:rsid w:val="00591710"/>
    <w:rsid w:val="005A1FB7"/>
    <w:rsid w:val="005A5C51"/>
    <w:rsid w:val="005C3CB0"/>
    <w:rsid w:val="005C69E8"/>
    <w:rsid w:val="005E66C2"/>
    <w:rsid w:val="00614A01"/>
    <w:rsid w:val="00614C5C"/>
    <w:rsid w:val="0063710F"/>
    <w:rsid w:val="00676A1F"/>
    <w:rsid w:val="006A0B57"/>
    <w:rsid w:val="006D2E1F"/>
    <w:rsid w:val="006F4415"/>
    <w:rsid w:val="006F498B"/>
    <w:rsid w:val="007023CE"/>
    <w:rsid w:val="0070340B"/>
    <w:rsid w:val="00717652"/>
    <w:rsid w:val="00757A3E"/>
    <w:rsid w:val="007A6FF0"/>
    <w:rsid w:val="007C6A01"/>
    <w:rsid w:val="007D01A8"/>
    <w:rsid w:val="007E24A0"/>
    <w:rsid w:val="00816825"/>
    <w:rsid w:val="008258B5"/>
    <w:rsid w:val="0083174F"/>
    <w:rsid w:val="008926F9"/>
    <w:rsid w:val="008F314F"/>
    <w:rsid w:val="00927BD7"/>
    <w:rsid w:val="00963C93"/>
    <w:rsid w:val="009875C3"/>
    <w:rsid w:val="009A4F48"/>
    <w:rsid w:val="009B1CB1"/>
    <w:rsid w:val="009B7676"/>
    <w:rsid w:val="009C167F"/>
    <w:rsid w:val="009C2E25"/>
    <w:rsid w:val="009C3CB3"/>
    <w:rsid w:val="009E1E84"/>
    <w:rsid w:val="00A061BF"/>
    <w:rsid w:val="00A45903"/>
    <w:rsid w:val="00A45B1E"/>
    <w:rsid w:val="00A46A5D"/>
    <w:rsid w:val="00A562D4"/>
    <w:rsid w:val="00A60702"/>
    <w:rsid w:val="00A63841"/>
    <w:rsid w:val="00A81FE4"/>
    <w:rsid w:val="00AA44E3"/>
    <w:rsid w:val="00AC0048"/>
    <w:rsid w:val="00AC1AA3"/>
    <w:rsid w:val="00AE228D"/>
    <w:rsid w:val="00AE3A5C"/>
    <w:rsid w:val="00AF130F"/>
    <w:rsid w:val="00AF1DE7"/>
    <w:rsid w:val="00B34950"/>
    <w:rsid w:val="00B834D3"/>
    <w:rsid w:val="00B97FDF"/>
    <w:rsid w:val="00BE3EE2"/>
    <w:rsid w:val="00BF531F"/>
    <w:rsid w:val="00C07695"/>
    <w:rsid w:val="00C10E97"/>
    <w:rsid w:val="00C27547"/>
    <w:rsid w:val="00C32EC7"/>
    <w:rsid w:val="00C4186F"/>
    <w:rsid w:val="00C84E0F"/>
    <w:rsid w:val="00C901F2"/>
    <w:rsid w:val="00CB6077"/>
    <w:rsid w:val="00CD113D"/>
    <w:rsid w:val="00CD1A0C"/>
    <w:rsid w:val="00CF4CED"/>
    <w:rsid w:val="00D04A35"/>
    <w:rsid w:val="00D14F72"/>
    <w:rsid w:val="00D178B1"/>
    <w:rsid w:val="00D22970"/>
    <w:rsid w:val="00D34177"/>
    <w:rsid w:val="00D52E04"/>
    <w:rsid w:val="00D62DC8"/>
    <w:rsid w:val="00DC700D"/>
    <w:rsid w:val="00DD473D"/>
    <w:rsid w:val="00DD7CE0"/>
    <w:rsid w:val="00DF4809"/>
    <w:rsid w:val="00E252A2"/>
    <w:rsid w:val="00E30E6D"/>
    <w:rsid w:val="00E31819"/>
    <w:rsid w:val="00E33D03"/>
    <w:rsid w:val="00E3551B"/>
    <w:rsid w:val="00E5074D"/>
    <w:rsid w:val="00E571D7"/>
    <w:rsid w:val="00E853FB"/>
    <w:rsid w:val="00E97576"/>
    <w:rsid w:val="00EC5B33"/>
    <w:rsid w:val="00ED1475"/>
    <w:rsid w:val="00EE5308"/>
    <w:rsid w:val="00F144B5"/>
    <w:rsid w:val="00F20612"/>
    <w:rsid w:val="00F21FF1"/>
    <w:rsid w:val="00F2531E"/>
    <w:rsid w:val="00F36C53"/>
    <w:rsid w:val="00F8097C"/>
    <w:rsid w:val="00F95EFD"/>
    <w:rsid w:val="00FA4438"/>
    <w:rsid w:val="00FD045D"/>
    <w:rsid w:val="00FD20A0"/>
    <w:rsid w:val="00FD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1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113D"/>
    <w:pPr>
      <w:jc w:val="center"/>
      <w:outlineLvl w:val="0"/>
    </w:pPr>
    <w:rPr>
      <w:rFonts w:ascii="Times New Roman" w:hAnsi="Times New Roman"/>
      <w:b/>
      <w:sz w:val="60"/>
      <w:szCs w:val="60"/>
    </w:rPr>
  </w:style>
  <w:style w:type="paragraph" w:styleId="Heading2">
    <w:name w:val="heading 2"/>
    <w:next w:val="Normal"/>
    <w:link w:val="Heading2Char"/>
    <w:rsid w:val="00CD11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sz w:val="28"/>
      <w:szCs w:val="36"/>
    </w:rPr>
  </w:style>
  <w:style w:type="paragraph" w:styleId="Heading3">
    <w:name w:val="heading 3"/>
    <w:next w:val="Normal"/>
    <w:link w:val="Heading3Char"/>
    <w:rsid w:val="00CD113D"/>
    <w:pPr>
      <w:spacing w:before="60" w:after="40" w:line="240" w:lineRule="auto"/>
      <w:jc w:val="center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113D"/>
    <w:rPr>
      <w:rFonts w:ascii="Times New Roman" w:eastAsia="Times New Roman" w:hAnsi="Times New Roman" w:cs="Times New Roman"/>
      <w:b/>
      <w:sz w:val="60"/>
      <w:szCs w:val="60"/>
    </w:rPr>
  </w:style>
  <w:style w:type="paragraph" w:styleId="NormalWeb">
    <w:name w:val="Normal (Web)"/>
    <w:basedOn w:val="Normal"/>
    <w:uiPriority w:val="99"/>
    <w:unhideWhenUsed/>
    <w:rsid w:val="009A4F48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14C5C"/>
    <w:pPr>
      <w:ind w:left="720"/>
    </w:pPr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113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113D"/>
    <w:rPr>
      <w:rFonts w:ascii="Lucida Grande" w:eastAsia="Times New Roman" w:hAnsi="Lucida Grande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D113D"/>
    <w:rPr>
      <w:rFonts w:ascii="Times New Roman" w:eastAsia="Times New Roman" w:hAnsi="Times New Roman" w:cs="Arial"/>
      <w:b/>
      <w:sz w:val="28"/>
      <w:szCs w:val="36"/>
    </w:rPr>
  </w:style>
  <w:style w:type="character" w:customStyle="1" w:styleId="Heading3Char">
    <w:name w:val="Heading 3 Char"/>
    <w:basedOn w:val="DefaultParagraphFont"/>
    <w:link w:val="Heading3"/>
    <w:rsid w:val="00CD113D"/>
    <w:rPr>
      <w:rFonts w:ascii="Times New Roman" w:eastAsia="Times New Roman" w:hAnsi="Times New Roman"/>
      <w:b/>
      <w:bCs/>
      <w:i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CD11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D113D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D113D"/>
    <w:rPr>
      <w:rFonts w:ascii="Lucida Grande" w:eastAsia="Times New Roman" w:hAnsi="Lucida Grande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D113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113D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CD113D"/>
    <w:rPr>
      <w:rFonts w:ascii="Times New Roman" w:hAnsi="Times New Roman"/>
      <w:b/>
      <w:bCs/>
      <w:sz w:val="24"/>
    </w:rPr>
  </w:style>
  <w:style w:type="paragraph" w:styleId="BodyText">
    <w:name w:val="Body Text"/>
    <w:link w:val="BodyTextChar"/>
    <w:rsid w:val="00CD113D"/>
    <w:pPr>
      <w:tabs>
        <w:tab w:val="left" w:pos="1440"/>
      </w:tabs>
      <w:spacing w:before="120" w:after="40" w:line="240" w:lineRule="auto"/>
      <w:ind w:left="1440" w:hanging="144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D11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link w:val="BodyText2Char"/>
    <w:rsid w:val="00CD113D"/>
    <w:pPr>
      <w:spacing w:after="120" w:line="240" w:lineRule="auto"/>
      <w:ind w:left="1440"/>
    </w:pPr>
    <w:rPr>
      <w:rFonts w:ascii="Times New Roman" w:eastAsia="Times New Roman" w:hAnsi="Times New Roman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D113D"/>
    <w:rPr>
      <w:rFonts w:ascii="Times New Roman" w:eastAsia="Times New Roman" w:hAnsi="Times New Roman"/>
      <w:i/>
      <w:sz w:val="24"/>
      <w:szCs w:val="24"/>
    </w:rPr>
  </w:style>
  <w:style w:type="paragraph" w:styleId="ListBullet2">
    <w:name w:val="List Bullet 2"/>
    <w:basedOn w:val="Normal"/>
    <w:rsid w:val="00CD113D"/>
    <w:pPr>
      <w:numPr>
        <w:numId w:val="13"/>
      </w:numPr>
      <w:contextualSpacing/>
    </w:pPr>
  </w:style>
  <w:style w:type="paragraph" w:styleId="ListBullet">
    <w:name w:val="List Bullet"/>
    <w:basedOn w:val="Normal"/>
    <w:rsid w:val="00CD113D"/>
    <w:pPr>
      <w:keepLines/>
      <w:numPr>
        <w:numId w:val="12"/>
      </w:numPr>
      <w:spacing w:before="40" w:after="40"/>
    </w:pPr>
    <w:rPr>
      <w:rFonts w:ascii="Times New Roman" w:hAnsi="Times New Roman"/>
    </w:rPr>
  </w:style>
  <w:style w:type="paragraph" w:customStyle="1" w:styleId="ParaRule">
    <w:name w:val="ParaRule"/>
    <w:basedOn w:val="Normal"/>
    <w:qFormat/>
    <w:rsid w:val="00CD113D"/>
    <w:pPr>
      <w:pBdr>
        <w:bottom w:val="single" w:sz="12" w:space="4" w:color="auto"/>
      </w:pBdr>
      <w:jc w:val="center"/>
    </w:pPr>
    <w:rPr>
      <w:rFonts w:ascii="Times New Roman" w:hAnsi="Times New Roman"/>
    </w:rPr>
  </w:style>
  <w:style w:type="paragraph" w:customStyle="1" w:styleId="ParaDate">
    <w:name w:val="ParaDate"/>
    <w:basedOn w:val="Normal"/>
    <w:qFormat/>
    <w:rsid w:val="00CD113D"/>
    <w:pPr>
      <w:jc w:val="center"/>
    </w:pPr>
    <w:rPr>
      <w:rFonts w:ascii="Times New Roman" w:hAnsi="Times New Roman"/>
    </w:rPr>
  </w:style>
  <w:style w:type="paragraph" w:customStyle="1" w:styleId="ParaAllCaps">
    <w:name w:val="Para All Caps"/>
    <w:basedOn w:val="BodyText"/>
    <w:qFormat/>
    <w:rsid w:val="00CD113D"/>
    <w:rPr>
      <w:caps/>
    </w:rPr>
  </w:style>
  <w:style w:type="character" w:customStyle="1" w:styleId="FNRTab">
    <w:name w:val="FNRTab"/>
    <w:basedOn w:val="DefaultParagraphFont"/>
    <w:uiPriority w:val="1"/>
    <w:qFormat/>
    <w:rsid w:val="00CD113D"/>
    <w:rPr>
      <w:rFonts w:asciiTheme="minorHAnsi" w:hAnsiTheme="minorHAnsi"/>
      <w:b/>
      <w:color w:val="C0504D" w:themeColor="accent2"/>
      <w:sz w:val="28"/>
    </w:rPr>
  </w:style>
  <w:style w:type="character" w:styleId="Emphasis">
    <w:name w:val="Emphasis"/>
    <w:basedOn w:val="DefaultParagraphFont"/>
    <w:rsid w:val="00CD113D"/>
    <w:rPr>
      <w:i/>
      <w:iCs/>
    </w:rPr>
  </w:style>
  <w:style w:type="paragraph" w:styleId="BlockText">
    <w:name w:val="Block Text"/>
    <w:basedOn w:val="Normal"/>
    <w:rsid w:val="00CD113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Dateline">
    <w:name w:val="Dateline"/>
    <w:basedOn w:val="Normal"/>
    <w:autoRedefine/>
    <w:qFormat/>
    <w:rsid w:val="00CD113D"/>
    <w:pPr>
      <w:pBdr>
        <w:bottom w:val="single" w:sz="8" w:space="1" w:color="auto"/>
      </w:pBdr>
      <w:spacing w:after="120" w:line="360" w:lineRule="auto"/>
      <w:jc w:val="center"/>
    </w:pPr>
    <w:rPr>
      <w:rFonts w:ascii="Times New Roman" w:hAnsi="Times New Roman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1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113D"/>
    <w:pPr>
      <w:jc w:val="center"/>
      <w:outlineLvl w:val="0"/>
    </w:pPr>
    <w:rPr>
      <w:rFonts w:ascii="Times New Roman" w:hAnsi="Times New Roman"/>
      <w:b/>
      <w:sz w:val="60"/>
      <w:szCs w:val="60"/>
    </w:rPr>
  </w:style>
  <w:style w:type="paragraph" w:styleId="Heading2">
    <w:name w:val="heading 2"/>
    <w:next w:val="Normal"/>
    <w:link w:val="Heading2Char"/>
    <w:rsid w:val="00CD11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sz w:val="28"/>
      <w:szCs w:val="36"/>
    </w:rPr>
  </w:style>
  <w:style w:type="paragraph" w:styleId="Heading3">
    <w:name w:val="heading 3"/>
    <w:next w:val="Normal"/>
    <w:link w:val="Heading3Char"/>
    <w:rsid w:val="00CD113D"/>
    <w:pPr>
      <w:spacing w:before="60" w:after="40" w:line="240" w:lineRule="auto"/>
      <w:jc w:val="center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113D"/>
    <w:rPr>
      <w:rFonts w:ascii="Times New Roman" w:eastAsia="Times New Roman" w:hAnsi="Times New Roman" w:cs="Times New Roman"/>
      <w:b/>
      <w:sz w:val="60"/>
      <w:szCs w:val="60"/>
    </w:rPr>
  </w:style>
  <w:style w:type="paragraph" w:styleId="NormalWeb">
    <w:name w:val="Normal (Web)"/>
    <w:basedOn w:val="Normal"/>
    <w:uiPriority w:val="99"/>
    <w:unhideWhenUsed/>
    <w:rsid w:val="009A4F48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14C5C"/>
    <w:pPr>
      <w:ind w:left="720"/>
    </w:pPr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113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113D"/>
    <w:rPr>
      <w:rFonts w:ascii="Lucida Grande" w:eastAsia="Times New Roman" w:hAnsi="Lucida Grande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D113D"/>
    <w:rPr>
      <w:rFonts w:ascii="Times New Roman" w:eastAsia="Times New Roman" w:hAnsi="Times New Roman" w:cs="Arial"/>
      <w:b/>
      <w:sz w:val="28"/>
      <w:szCs w:val="36"/>
    </w:rPr>
  </w:style>
  <w:style w:type="character" w:customStyle="1" w:styleId="Heading3Char">
    <w:name w:val="Heading 3 Char"/>
    <w:basedOn w:val="DefaultParagraphFont"/>
    <w:link w:val="Heading3"/>
    <w:rsid w:val="00CD113D"/>
    <w:rPr>
      <w:rFonts w:ascii="Times New Roman" w:eastAsia="Times New Roman" w:hAnsi="Times New Roman"/>
      <w:b/>
      <w:bCs/>
      <w:i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CD11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D113D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D113D"/>
    <w:rPr>
      <w:rFonts w:ascii="Lucida Grande" w:eastAsia="Times New Roman" w:hAnsi="Lucida Grande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D113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113D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CD113D"/>
    <w:rPr>
      <w:rFonts w:ascii="Times New Roman" w:hAnsi="Times New Roman"/>
      <w:b/>
      <w:bCs/>
      <w:sz w:val="24"/>
    </w:rPr>
  </w:style>
  <w:style w:type="paragraph" w:styleId="BodyText">
    <w:name w:val="Body Text"/>
    <w:link w:val="BodyTextChar"/>
    <w:rsid w:val="00CD113D"/>
    <w:pPr>
      <w:tabs>
        <w:tab w:val="left" w:pos="1440"/>
      </w:tabs>
      <w:spacing w:before="120" w:after="40" w:line="240" w:lineRule="auto"/>
      <w:ind w:left="1440" w:hanging="144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D11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link w:val="BodyText2Char"/>
    <w:rsid w:val="00CD113D"/>
    <w:pPr>
      <w:spacing w:after="120" w:line="240" w:lineRule="auto"/>
      <w:ind w:left="1440"/>
    </w:pPr>
    <w:rPr>
      <w:rFonts w:ascii="Times New Roman" w:eastAsia="Times New Roman" w:hAnsi="Times New Roman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D113D"/>
    <w:rPr>
      <w:rFonts w:ascii="Times New Roman" w:eastAsia="Times New Roman" w:hAnsi="Times New Roman"/>
      <w:i/>
      <w:sz w:val="24"/>
      <w:szCs w:val="24"/>
    </w:rPr>
  </w:style>
  <w:style w:type="paragraph" w:styleId="ListBullet2">
    <w:name w:val="List Bullet 2"/>
    <w:basedOn w:val="Normal"/>
    <w:rsid w:val="00CD113D"/>
    <w:pPr>
      <w:numPr>
        <w:numId w:val="13"/>
      </w:numPr>
      <w:contextualSpacing/>
    </w:pPr>
  </w:style>
  <w:style w:type="paragraph" w:styleId="ListBullet">
    <w:name w:val="List Bullet"/>
    <w:basedOn w:val="Normal"/>
    <w:rsid w:val="00CD113D"/>
    <w:pPr>
      <w:keepLines/>
      <w:numPr>
        <w:numId w:val="12"/>
      </w:numPr>
      <w:spacing w:before="40" w:after="40"/>
    </w:pPr>
    <w:rPr>
      <w:rFonts w:ascii="Times New Roman" w:hAnsi="Times New Roman"/>
    </w:rPr>
  </w:style>
  <w:style w:type="paragraph" w:customStyle="1" w:styleId="ParaRule">
    <w:name w:val="ParaRule"/>
    <w:basedOn w:val="Normal"/>
    <w:qFormat/>
    <w:rsid w:val="00CD113D"/>
    <w:pPr>
      <w:pBdr>
        <w:bottom w:val="single" w:sz="12" w:space="4" w:color="auto"/>
      </w:pBdr>
      <w:jc w:val="center"/>
    </w:pPr>
    <w:rPr>
      <w:rFonts w:ascii="Times New Roman" w:hAnsi="Times New Roman"/>
    </w:rPr>
  </w:style>
  <w:style w:type="paragraph" w:customStyle="1" w:styleId="ParaDate">
    <w:name w:val="ParaDate"/>
    <w:basedOn w:val="Normal"/>
    <w:qFormat/>
    <w:rsid w:val="00CD113D"/>
    <w:pPr>
      <w:jc w:val="center"/>
    </w:pPr>
    <w:rPr>
      <w:rFonts w:ascii="Times New Roman" w:hAnsi="Times New Roman"/>
    </w:rPr>
  </w:style>
  <w:style w:type="paragraph" w:customStyle="1" w:styleId="ParaAllCaps">
    <w:name w:val="Para All Caps"/>
    <w:basedOn w:val="BodyText"/>
    <w:qFormat/>
    <w:rsid w:val="00CD113D"/>
    <w:rPr>
      <w:caps/>
    </w:rPr>
  </w:style>
  <w:style w:type="character" w:customStyle="1" w:styleId="FNRTab">
    <w:name w:val="FNRTab"/>
    <w:basedOn w:val="DefaultParagraphFont"/>
    <w:uiPriority w:val="1"/>
    <w:qFormat/>
    <w:rsid w:val="00CD113D"/>
    <w:rPr>
      <w:rFonts w:asciiTheme="minorHAnsi" w:hAnsiTheme="minorHAnsi"/>
      <w:b/>
      <w:color w:val="C0504D" w:themeColor="accent2"/>
      <w:sz w:val="28"/>
    </w:rPr>
  </w:style>
  <w:style w:type="character" w:styleId="Emphasis">
    <w:name w:val="Emphasis"/>
    <w:basedOn w:val="DefaultParagraphFont"/>
    <w:rsid w:val="00CD113D"/>
    <w:rPr>
      <w:i/>
      <w:iCs/>
    </w:rPr>
  </w:style>
  <w:style w:type="paragraph" w:styleId="BlockText">
    <w:name w:val="Block Text"/>
    <w:basedOn w:val="Normal"/>
    <w:rsid w:val="00CD113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Dateline">
    <w:name w:val="Dateline"/>
    <w:basedOn w:val="Normal"/>
    <w:autoRedefine/>
    <w:qFormat/>
    <w:rsid w:val="00CD113D"/>
    <w:pPr>
      <w:pBdr>
        <w:bottom w:val="single" w:sz="8" w:space="1" w:color="auto"/>
      </w:pBdr>
      <w:spacing w:after="120" w:line="360" w:lineRule="auto"/>
      <w:jc w:val="center"/>
    </w:pPr>
    <w:rPr>
      <w:rFonts w:ascii="Times New Roman" w:hAnsi="Times New Roman"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erritt\Application%20Data\Microsoft\Templates\FACA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FACA_Agenda.dotm</Template>
  <TotalTime>1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HIT Policy Committee Privacy and Security Tiger Team Agenda July 15, 2013</vt:lpstr>
    </vt:vector>
  </TitlesOfParts>
  <Company>DHHS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 Policy Committee Privacy and Security Tiger Team Agenda July 15, 2013</dc:title>
  <dc:subject>HIT Policy Committee Privacy and Security Tiger Team Agenda July 15, 2013</dc:subject>
  <dc:creator>Department of Health and Human Services, Office of the National Coordinator for Health Information Technology</dc:creator>
  <cp:keywords>HIT; Policy; Committee; Privacy; Security; Tiger; Team; Workgroup; Agenda</cp:keywords>
  <cp:lastModifiedBy>Caitlin Collins</cp:lastModifiedBy>
  <cp:revision>2</cp:revision>
  <cp:lastPrinted>2012-07-16T16:22:00Z</cp:lastPrinted>
  <dcterms:created xsi:type="dcterms:W3CDTF">2013-09-12T15:04:00Z</dcterms:created>
  <dcterms:modified xsi:type="dcterms:W3CDTF">2013-09-12T15:04:00Z</dcterms:modified>
</cp:coreProperties>
</file>